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56" w:rsidRDefault="004F52E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2" o:spid="_x0000_s1026" type="#_x0000_t75" alt="letter head_SKY" style="position:absolute;margin-left:117pt;margin-top:-16.15pt;width:250.6pt;height:54.7pt;z-index:-1;visibility:visible;mso-position-vertical:absolute">
            <v:imagedata r:id="rId8" o:title=""/>
          </v:shape>
        </w:pict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6.15pt;margin-top:-16.3pt;width:215.3pt;height:25.2pt;z-index: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0B6C0D" w:rsidRPr="00D23FD1" w:rsidRDefault="000B6C0D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D23FD1">
                    <w:rPr>
                      <w:rFonts w:ascii="標楷體" w:eastAsia="標楷體" w:hAnsi="標楷體" w:hint="eastAsia"/>
                      <w:sz w:val="22"/>
                    </w:rPr>
                    <w:t>檔案編號﹕_____________________</w:t>
                  </w:r>
                </w:p>
              </w:txbxContent>
            </v:textbox>
          </v:shape>
        </w:pict>
      </w:r>
    </w:p>
    <w:p w:rsidR="00DB09E0" w:rsidRDefault="00DB09E0" w:rsidP="00F10256">
      <w:pPr>
        <w:spacing w:line="360" w:lineRule="exact"/>
        <w:jc w:val="center"/>
        <w:rPr>
          <w:rFonts w:ascii="Times New Roman" w:eastAsia="標楷體" w:hAnsi="標楷體"/>
          <w:b/>
          <w:sz w:val="32"/>
          <w:szCs w:val="32"/>
          <w:bdr w:val="single" w:sz="4" w:space="0" w:color="auto"/>
        </w:rPr>
      </w:pPr>
    </w:p>
    <w:p w:rsidR="00DB09E0" w:rsidRDefault="00DB09E0" w:rsidP="00F10256">
      <w:pPr>
        <w:spacing w:line="360" w:lineRule="exact"/>
        <w:jc w:val="center"/>
        <w:rPr>
          <w:rFonts w:ascii="Times New Roman" w:eastAsia="標楷體" w:hAnsi="標楷體"/>
          <w:b/>
          <w:sz w:val="32"/>
          <w:szCs w:val="32"/>
          <w:bdr w:val="single" w:sz="4" w:space="0" w:color="auto"/>
        </w:rPr>
      </w:pPr>
    </w:p>
    <w:p w:rsidR="00E14B56" w:rsidRPr="00F10256" w:rsidRDefault="00E14B56" w:rsidP="00F10256">
      <w:pPr>
        <w:spacing w:line="360" w:lineRule="exact"/>
        <w:jc w:val="center"/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</w:pPr>
      <w:r w:rsidRPr="00F10256">
        <w:rPr>
          <w:rFonts w:ascii="Times New Roman" w:eastAsia="標楷體" w:hAnsi="標楷體" w:hint="eastAsia"/>
          <w:b/>
          <w:sz w:val="32"/>
          <w:szCs w:val="32"/>
          <w:bdr w:val="single" w:sz="4" w:space="0" w:color="auto"/>
        </w:rPr>
        <w:t>活動</w:t>
      </w:r>
      <w:r>
        <w:rPr>
          <w:rFonts w:ascii="Times New Roman" w:eastAsia="標楷體" w:hAnsi="標楷體"/>
          <w:b/>
          <w:sz w:val="32"/>
          <w:szCs w:val="32"/>
          <w:bdr w:val="single" w:sz="4" w:space="0" w:color="auto"/>
        </w:rPr>
        <w:t xml:space="preserve"> / </w:t>
      </w:r>
      <w:r>
        <w:rPr>
          <w:rFonts w:ascii="Times New Roman" w:eastAsia="標楷體" w:hAnsi="標楷體" w:hint="eastAsia"/>
          <w:b/>
          <w:sz w:val="32"/>
          <w:szCs w:val="32"/>
          <w:bdr w:val="single" w:sz="4" w:space="0" w:color="auto"/>
        </w:rPr>
        <w:t>服務</w:t>
      </w:r>
      <w:r w:rsidRPr="00F10256">
        <w:rPr>
          <w:rFonts w:ascii="Times New Roman" w:eastAsia="標楷體" w:hAnsi="標楷體" w:hint="eastAsia"/>
          <w:b/>
          <w:sz w:val="32"/>
          <w:szCs w:val="32"/>
          <w:bdr w:val="single" w:sz="4" w:space="0" w:color="auto"/>
        </w:rPr>
        <w:t>報名表格</w:t>
      </w:r>
    </w:p>
    <w:p w:rsidR="00DB09E0" w:rsidRDefault="00DB09E0" w:rsidP="004F7C78">
      <w:pPr>
        <w:spacing w:line="480" w:lineRule="auto"/>
        <w:ind w:left="960" w:firstLine="480"/>
      </w:pPr>
    </w:p>
    <w:p w:rsidR="00E14B56" w:rsidRPr="004E193A" w:rsidRDefault="00E14B56" w:rsidP="004F7C78">
      <w:pPr>
        <w:spacing w:line="480" w:lineRule="auto"/>
        <w:ind w:left="960" w:firstLine="480"/>
        <w:rPr>
          <w:u w:val="single"/>
        </w:rPr>
      </w:pPr>
      <w:r>
        <w:rPr>
          <w:rFonts w:hint="eastAsia"/>
        </w:rPr>
        <w:t>申請人姓名：</w:t>
      </w:r>
      <w:r>
        <w:t xml:space="preserve"> </w:t>
      </w:r>
      <w:r w:rsidRPr="00F10256">
        <w:rPr>
          <w:u w:val="single"/>
        </w:rPr>
        <w:t xml:space="preserve"> </w:t>
      </w:r>
      <w:r w:rsidRPr="00F10256">
        <w:rPr>
          <w:u w:val="single"/>
        </w:rPr>
        <w:tab/>
      </w:r>
      <w:r w:rsidRPr="00F10256">
        <w:rPr>
          <w:u w:val="single"/>
        </w:rPr>
        <w:tab/>
      </w:r>
      <w:r w:rsidRPr="00F10256">
        <w:rPr>
          <w:u w:val="single"/>
        </w:rPr>
        <w:tab/>
      </w:r>
      <w:r w:rsidRPr="00F10256">
        <w:rPr>
          <w:u w:val="single"/>
        </w:rPr>
        <w:tab/>
      </w:r>
      <w:r w:rsidRPr="00F10256">
        <w:rPr>
          <w:u w:val="single"/>
        </w:rPr>
        <w:tab/>
      </w:r>
      <w:r>
        <w:tab/>
      </w:r>
      <w:r>
        <w:rPr>
          <w:rFonts w:hint="eastAsia"/>
        </w:rPr>
        <w:t>聯絡電話：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4B56" w:rsidRDefault="00E14B56" w:rsidP="00100804">
      <w:pPr>
        <w:spacing w:line="360" w:lineRule="exact"/>
        <w:rPr>
          <w:rFonts w:ascii="Times New Roman" w:eastAsia="標楷體" w:hAnsi="Times New Roman"/>
          <w:b/>
          <w:sz w:val="28"/>
          <w:szCs w:val="28"/>
          <w:u w:val="single"/>
        </w:rPr>
      </w:pPr>
    </w:p>
    <w:tbl>
      <w:tblPr>
        <w:tblW w:w="9975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4"/>
        <w:gridCol w:w="2908"/>
        <w:gridCol w:w="2160"/>
        <w:gridCol w:w="2303"/>
      </w:tblGrid>
      <w:tr w:rsidR="00E14B56" w:rsidRPr="004F7C78" w:rsidTr="004F7C78">
        <w:tc>
          <w:tcPr>
            <w:tcW w:w="2604" w:type="dxa"/>
            <w:shd w:val="clear" w:color="auto" w:fill="BFBFBF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7C78">
              <w:rPr>
                <w:rFonts w:ascii="Times New Roman" w:eastAsia="標楷體" w:hAnsi="標楷體" w:hint="eastAsia"/>
                <w:b/>
                <w:szCs w:val="24"/>
              </w:rPr>
              <w:t>活動</w:t>
            </w:r>
            <w:r w:rsidRPr="004F7C78">
              <w:rPr>
                <w:rFonts w:ascii="Times New Roman" w:eastAsia="標楷體" w:hAnsi="標楷體"/>
                <w:b/>
                <w:szCs w:val="24"/>
              </w:rPr>
              <w:t>/</w:t>
            </w:r>
            <w:r w:rsidRPr="004F7C78">
              <w:rPr>
                <w:rFonts w:ascii="Times New Roman" w:eastAsia="標楷體" w:hAnsi="標楷體" w:hint="eastAsia"/>
                <w:b/>
                <w:szCs w:val="24"/>
              </w:rPr>
              <w:t>服務編號</w:t>
            </w:r>
            <w:r w:rsidR="000B6C0D">
              <w:rPr>
                <w:rFonts w:ascii="Times New Roman" w:eastAsia="標楷體" w:hAnsi="標楷體"/>
                <w:b/>
                <w:szCs w:val="24"/>
              </w:rPr>
              <w:t>(</w:t>
            </w:r>
            <w:r w:rsidR="000B6C0D">
              <w:rPr>
                <w:rFonts w:ascii="Times New Roman" w:eastAsia="標楷體" w:hAnsi="標楷體" w:hint="eastAsia"/>
                <w:b/>
                <w:szCs w:val="24"/>
              </w:rPr>
              <w:t>如有</w:t>
            </w:r>
            <w:r w:rsidR="000B6C0D">
              <w:rPr>
                <w:rFonts w:ascii="Times New Roman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908" w:type="dxa"/>
            <w:shd w:val="clear" w:color="auto" w:fill="BFBFBF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4F7C78">
              <w:rPr>
                <w:rFonts w:ascii="Times New Roman" w:eastAsia="標楷體" w:hAnsi="標楷體" w:hint="eastAsia"/>
                <w:b/>
                <w:szCs w:val="24"/>
              </w:rPr>
              <w:t>活動</w:t>
            </w:r>
            <w:r w:rsidRPr="004F7C78">
              <w:rPr>
                <w:rFonts w:ascii="Times New Roman" w:eastAsia="標楷體" w:hAnsi="標楷體"/>
                <w:b/>
                <w:szCs w:val="24"/>
              </w:rPr>
              <w:t>/</w:t>
            </w:r>
            <w:r w:rsidRPr="004F7C78">
              <w:rPr>
                <w:rFonts w:ascii="Times New Roman" w:eastAsia="標楷體" w:hAnsi="標楷體" w:hint="eastAsia"/>
                <w:b/>
                <w:szCs w:val="24"/>
              </w:rPr>
              <w:t>服務名稱</w:t>
            </w:r>
          </w:p>
        </w:tc>
        <w:tc>
          <w:tcPr>
            <w:tcW w:w="2160" w:type="dxa"/>
            <w:shd w:val="clear" w:color="auto" w:fill="BFBFBF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7C78">
              <w:rPr>
                <w:rFonts w:ascii="Times New Roman" w:eastAsia="標楷體" w:hAnsi="標楷體" w:hint="eastAsia"/>
                <w:b/>
                <w:szCs w:val="24"/>
              </w:rPr>
              <w:t>參加者姓名</w:t>
            </w:r>
          </w:p>
        </w:tc>
        <w:tc>
          <w:tcPr>
            <w:tcW w:w="2303" w:type="dxa"/>
            <w:shd w:val="clear" w:color="auto" w:fill="BFBFBF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7C78">
              <w:rPr>
                <w:rFonts w:ascii="Times New Roman" w:eastAsia="標楷體" w:hAnsi="標楷體" w:hint="eastAsia"/>
                <w:b/>
                <w:szCs w:val="24"/>
              </w:rPr>
              <w:t>費用</w:t>
            </w:r>
          </w:p>
        </w:tc>
      </w:tr>
      <w:tr w:rsidR="00E14B56" w:rsidRPr="004F7C78" w:rsidTr="004F7C78">
        <w:tc>
          <w:tcPr>
            <w:tcW w:w="2604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08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4B56" w:rsidRPr="004F7C78" w:rsidTr="004F7C78">
        <w:tc>
          <w:tcPr>
            <w:tcW w:w="2604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08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4B56" w:rsidRPr="004F7C78" w:rsidTr="004F7C78">
        <w:tc>
          <w:tcPr>
            <w:tcW w:w="2604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08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E14B56" w:rsidRPr="004F7C78" w:rsidRDefault="00E14B56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14B56" w:rsidRDefault="00E14B56" w:rsidP="00100804">
      <w:pPr>
        <w:spacing w:line="360" w:lineRule="exact"/>
        <w:jc w:val="center"/>
        <w:rPr>
          <w:rFonts w:ascii="Times New Roman" w:eastAsia="標楷體" w:hAnsi="Times New Roman"/>
          <w:b/>
          <w:sz w:val="28"/>
          <w:szCs w:val="28"/>
          <w:u w:val="single"/>
        </w:rPr>
      </w:pPr>
    </w:p>
    <w:p w:rsidR="00E14B56" w:rsidRPr="004F7C78" w:rsidRDefault="00E14B56" w:rsidP="00F56F36">
      <w:pPr>
        <w:spacing w:line="360" w:lineRule="exact"/>
        <w:ind w:firstLine="480"/>
        <w:rPr>
          <w:rFonts w:ascii="新細明體"/>
          <w:b/>
          <w:szCs w:val="24"/>
          <w:u w:val="single"/>
        </w:rPr>
      </w:pPr>
      <w:r w:rsidRPr="004F7C78">
        <w:rPr>
          <w:rFonts w:ascii="新細明體" w:hAnsi="新細明體" w:hint="eastAsia"/>
          <w:b/>
          <w:szCs w:val="24"/>
          <w:u w:val="single"/>
        </w:rPr>
        <w:t>附加資料</w:t>
      </w:r>
    </w:p>
    <w:p w:rsidR="00E14B56" w:rsidRPr="004F7C78" w:rsidRDefault="00F56F36" w:rsidP="00F56F36">
      <w:pPr>
        <w:pStyle w:val="a4"/>
        <w:tabs>
          <w:tab w:val="left" w:pos="470"/>
        </w:tabs>
        <w:spacing w:line="308" w:lineRule="exact"/>
        <w:ind w:leftChars="0" w:left="0"/>
        <w:rPr>
          <w:rFonts w:ascii="新細明體" w:cs="微軟正黑體"/>
          <w:noProof/>
          <w:spacing w:val="-1"/>
          <w:position w:val="2"/>
          <w:sz w:val="22"/>
        </w:rPr>
      </w:pPr>
      <w:r>
        <w:rPr>
          <w:rFonts w:hint="eastAsia"/>
          <w:noProof/>
          <w:sz w:val="22"/>
        </w:rPr>
        <w:tab/>
      </w:r>
      <w:r w:rsidR="00E14B56" w:rsidRPr="004F7C78">
        <w:rPr>
          <w:rFonts w:hint="eastAsia"/>
          <w:noProof/>
          <w:sz w:val="22"/>
        </w:rPr>
        <w:t>如申請個別訓練服務，請於可接受服務</w:t>
      </w:r>
      <w:r w:rsidR="00E14B56" w:rsidRPr="004F7C78">
        <w:rPr>
          <w:noProof/>
          <w:sz w:val="22"/>
        </w:rPr>
        <w:t xml:space="preserve"> </w:t>
      </w:r>
      <w:r w:rsidR="00E14B56" w:rsidRPr="004F7C78">
        <w:rPr>
          <w:rFonts w:cs="Arial"/>
          <w:noProof/>
          <w:sz w:val="22"/>
        </w:rPr>
        <w:t xml:space="preserve">/ </w:t>
      </w:r>
      <w:r w:rsidR="00E14B56" w:rsidRPr="004F7C78">
        <w:rPr>
          <w:rFonts w:hint="eastAsia"/>
          <w:noProof/>
          <w:sz w:val="22"/>
        </w:rPr>
        <w:t>訓練時間填上</w:t>
      </w:r>
      <w:r w:rsidR="00E14B56" w:rsidRPr="004F7C78">
        <w:rPr>
          <w:noProof/>
          <w:sz w:val="22"/>
        </w:rPr>
        <w:sym w:font="Wingdings" w:char="F0FC"/>
      </w:r>
      <w:r w:rsidR="00E14B56" w:rsidRPr="004F7C78">
        <w:rPr>
          <w:rFonts w:hint="eastAsia"/>
          <w:noProof/>
          <w:sz w:val="22"/>
        </w:rPr>
        <w:t>號</w:t>
      </w:r>
      <w:r w:rsidR="00E14B56" w:rsidRPr="004F7C78">
        <w:rPr>
          <w:rFonts w:cs="Arial"/>
          <w:noProof/>
          <w:sz w:val="22"/>
        </w:rPr>
        <w:t>(</w:t>
      </w:r>
      <w:r w:rsidR="00E14B56" w:rsidRPr="004F7C78">
        <w:rPr>
          <w:rFonts w:hint="eastAsia"/>
          <w:noProof/>
          <w:sz w:val="22"/>
        </w:rPr>
        <w:t>可作多項選擇</w:t>
      </w:r>
      <w:r w:rsidR="00E14B56" w:rsidRPr="004F7C78">
        <w:rPr>
          <w:rFonts w:cs="Arial"/>
          <w:noProof/>
          <w:sz w:val="22"/>
        </w:rPr>
        <w:t>)</w:t>
      </w:r>
      <w:r w:rsidR="00E14B56" w:rsidRPr="004F7C78">
        <w:rPr>
          <w:rFonts w:hint="eastAsia"/>
          <w:noProof/>
          <w:sz w:val="22"/>
        </w:rPr>
        <w:t>：</w:t>
      </w:r>
    </w:p>
    <w:p w:rsidR="00E14B56" w:rsidRPr="004F7C78" w:rsidRDefault="00E14B56" w:rsidP="00100804">
      <w:pPr>
        <w:autoSpaceDE w:val="0"/>
        <w:autoSpaceDN w:val="0"/>
        <w:adjustRightInd w:val="0"/>
        <w:spacing w:line="285" w:lineRule="exact"/>
        <w:rPr>
          <w:rFonts w:ascii="新細明體"/>
          <w:b/>
          <w:sz w:val="22"/>
          <w:lang w:eastAsia="zh-HK"/>
        </w:rPr>
      </w:pPr>
      <w:r w:rsidRPr="004F7C78">
        <w:rPr>
          <w:rFonts w:ascii="新細明體" w:hAnsi="新細明體" w:cs="微軟正黑體"/>
          <w:b/>
          <w:noProof/>
          <w:color w:val="000000"/>
          <w:spacing w:val="-1"/>
          <w:w w:val="95"/>
          <w:sz w:val="22"/>
        </w:rPr>
        <w:t xml:space="preserve"> </w:t>
      </w:r>
      <w:r w:rsidR="00F56F36">
        <w:rPr>
          <w:rFonts w:ascii="新細明體" w:hAnsi="新細明體" w:cs="微軟正黑體" w:hint="eastAsia"/>
          <w:b/>
          <w:noProof/>
          <w:color w:val="000000"/>
          <w:spacing w:val="-1"/>
          <w:w w:val="95"/>
          <w:sz w:val="22"/>
        </w:rPr>
        <w:tab/>
      </w:r>
      <w:r w:rsidRPr="004F7C78">
        <w:rPr>
          <w:rFonts w:ascii="新細明體" w:hAnsi="新細明體" w:cs="微軟正黑體"/>
          <w:b/>
          <w:noProof/>
          <w:color w:val="000000"/>
          <w:spacing w:val="-1"/>
          <w:w w:val="95"/>
          <w:sz w:val="22"/>
          <w:lang w:eastAsia="zh-HK"/>
        </w:rPr>
        <w:t>(</w:t>
      </w:r>
      <w:r w:rsidRPr="004F7C78">
        <w:rPr>
          <w:rFonts w:ascii="新細明體" w:hAnsi="新細明體" w:cs="微軟正黑體" w:hint="eastAsia"/>
          <w:b/>
          <w:noProof/>
          <w:color w:val="000000"/>
          <w:spacing w:val="-1"/>
          <w:w w:val="95"/>
          <w:sz w:val="22"/>
        </w:rPr>
        <w:t>若閣下能夠提供較多可行時段，將會加快申請程序及縮短輪候時間。</w:t>
      </w:r>
      <w:r w:rsidRPr="004F7C78">
        <w:rPr>
          <w:rFonts w:ascii="新細明體" w:hAnsi="新細明體" w:cs="微軟正黑體"/>
          <w:b/>
          <w:noProof/>
          <w:color w:val="000000"/>
          <w:spacing w:val="-1"/>
          <w:w w:val="95"/>
          <w:sz w:val="22"/>
          <w:lang w:eastAsia="zh-HK"/>
        </w:rPr>
        <w:t>)</w:t>
      </w:r>
    </w:p>
    <w:p w:rsidR="00E14B56" w:rsidRDefault="00E14B56" w:rsidP="00100804">
      <w:pPr>
        <w:spacing w:line="360" w:lineRule="exact"/>
        <w:rPr>
          <w:rFonts w:ascii="Times New Roman" w:eastAsia="標楷體" w:hAnsi="Times New Roman"/>
          <w:b/>
          <w:sz w:val="28"/>
          <w:szCs w:val="28"/>
          <w:u w:val="single"/>
        </w:rPr>
      </w:pPr>
    </w:p>
    <w:tbl>
      <w:tblPr>
        <w:tblW w:w="923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7"/>
        <w:gridCol w:w="1410"/>
        <w:gridCol w:w="1410"/>
        <w:gridCol w:w="1411"/>
        <w:gridCol w:w="1411"/>
        <w:gridCol w:w="1411"/>
      </w:tblGrid>
      <w:tr w:rsidR="00E14B56" w:rsidRPr="004F7C78" w:rsidTr="004F7C78">
        <w:trPr>
          <w:trHeight w:val="284"/>
        </w:trPr>
        <w:tc>
          <w:tcPr>
            <w:tcW w:w="2177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F7C78">
              <w:rPr>
                <w:rFonts w:ascii="Times New Roman" w:eastAsia="標楷體" w:hAnsi="Times New Roman" w:hint="eastAsia"/>
                <w:sz w:val="22"/>
              </w:rPr>
              <w:t>星期一</w:t>
            </w: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F7C78">
              <w:rPr>
                <w:rFonts w:ascii="Times New Roman" w:eastAsia="標楷體" w:hAnsi="Times New Roman" w:hint="eastAsia"/>
                <w:sz w:val="22"/>
              </w:rPr>
              <w:t>星期二</w:t>
            </w: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F7C78">
              <w:rPr>
                <w:rFonts w:ascii="Times New Roman" w:eastAsia="標楷體" w:hAnsi="Times New Roman" w:hint="eastAsia"/>
                <w:sz w:val="22"/>
              </w:rPr>
              <w:t>星期三</w:t>
            </w: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F7C78">
              <w:rPr>
                <w:rFonts w:ascii="Times New Roman" w:eastAsia="標楷體" w:hAnsi="Times New Roman" w:hint="eastAsia"/>
                <w:sz w:val="22"/>
              </w:rPr>
              <w:t>星期四</w:t>
            </w: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4F7C78">
              <w:rPr>
                <w:rFonts w:ascii="Times New Roman" w:eastAsia="標楷體" w:hAnsi="Times New Roman" w:hint="eastAsia"/>
                <w:sz w:val="22"/>
              </w:rPr>
              <w:t>星期五</w:t>
            </w:r>
          </w:p>
        </w:tc>
      </w:tr>
      <w:tr w:rsidR="00E14B56" w:rsidRPr="004F7C78" w:rsidTr="004F7C78">
        <w:trPr>
          <w:trHeight w:val="359"/>
        </w:trPr>
        <w:tc>
          <w:tcPr>
            <w:tcW w:w="2177" w:type="dxa"/>
          </w:tcPr>
          <w:p w:rsidR="00E14B56" w:rsidRPr="004F7C78" w:rsidRDefault="00E14B56" w:rsidP="00F770D7">
            <w:pPr>
              <w:spacing w:line="342" w:lineRule="exact"/>
              <w:ind w:left="108" w:right="-239"/>
              <w:rPr>
                <w:rFonts w:ascii="Arial" w:hAnsi="Arial" w:cs="Arial"/>
                <w:sz w:val="22"/>
              </w:rPr>
            </w:pPr>
            <w:r w:rsidRPr="004F7C78">
              <w:rPr>
                <w:rFonts w:ascii="Arial" w:hAnsi="Arial" w:cs="Arial"/>
                <w:noProof/>
                <w:sz w:val="22"/>
              </w:rPr>
              <w:t>9:00am-10:30am</w:t>
            </w: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</w:tr>
      <w:tr w:rsidR="00E14B56" w:rsidRPr="004F7C78" w:rsidTr="004F7C78">
        <w:trPr>
          <w:trHeight w:val="284"/>
        </w:trPr>
        <w:tc>
          <w:tcPr>
            <w:tcW w:w="2177" w:type="dxa"/>
          </w:tcPr>
          <w:p w:rsidR="00E14B56" w:rsidRPr="004F7C78" w:rsidRDefault="00E14B56" w:rsidP="00F770D7">
            <w:pPr>
              <w:spacing w:line="342" w:lineRule="exact"/>
              <w:ind w:left="108" w:right="-239"/>
              <w:rPr>
                <w:rFonts w:ascii="Arial" w:hAnsi="Arial" w:cs="Arial"/>
                <w:sz w:val="22"/>
              </w:rPr>
            </w:pPr>
            <w:r w:rsidRPr="004F7C78">
              <w:rPr>
                <w:rFonts w:ascii="Arial" w:hAnsi="Arial" w:cs="Arial"/>
                <w:noProof/>
                <w:sz w:val="22"/>
              </w:rPr>
              <w:t>10:30am-12noon</w:t>
            </w: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</w:tr>
      <w:tr w:rsidR="00E14B56" w:rsidRPr="004F7C78" w:rsidTr="004F7C78">
        <w:trPr>
          <w:trHeight w:val="284"/>
        </w:trPr>
        <w:tc>
          <w:tcPr>
            <w:tcW w:w="2177" w:type="dxa"/>
          </w:tcPr>
          <w:p w:rsidR="00E14B56" w:rsidRPr="004F7C78" w:rsidRDefault="00E14B56" w:rsidP="00F770D7">
            <w:pPr>
              <w:spacing w:line="345" w:lineRule="exact"/>
              <w:ind w:left="108" w:right="-239"/>
              <w:rPr>
                <w:rFonts w:ascii="Arial" w:hAnsi="Arial" w:cs="Arial"/>
                <w:sz w:val="22"/>
              </w:rPr>
            </w:pPr>
            <w:r w:rsidRPr="004F7C78">
              <w:rPr>
                <w:rFonts w:ascii="Arial" w:hAnsi="Arial" w:cs="Arial"/>
                <w:noProof/>
                <w:sz w:val="22"/>
              </w:rPr>
              <w:t>12noon-1:30pm</w:t>
            </w: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</w:tr>
      <w:tr w:rsidR="00E14B56" w:rsidRPr="004F7C78" w:rsidTr="004F7C78">
        <w:trPr>
          <w:trHeight w:val="284"/>
        </w:trPr>
        <w:tc>
          <w:tcPr>
            <w:tcW w:w="2177" w:type="dxa"/>
          </w:tcPr>
          <w:p w:rsidR="00E14B56" w:rsidRPr="004F7C78" w:rsidRDefault="00E14B56" w:rsidP="00F770D7">
            <w:pPr>
              <w:spacing w:line="342" w:lineRule="exact"/>
              <w:ind w:left="108" w:right="-239"/>
              <w:rPr>
                <w:rFonts w:ascii="Arial" w:hAnsi="Arial" w:cs="Arial"/>
                <w:sz w:val="22"/>
              </w:rPr>
            </w:pPr>
            <w:r w:rsidRPr="004F7C78">
              <w:rPr>
                <w:rFonts w:ascii="Arial" w:hAnsi="Arial" w:cs="Arial"/>
                <w:noProof/>
                <w:spacing w:val="-1"/>
                <w:sz w:val="22"/>
              </w:rPr>
              <w:t>1:30pm-3:00pm</w:t>
            </w: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</w:tr>
      <w:tr w:rsidR="00E14B56" w:rsidRPr="004F7C78" w:rsidTr="004F7C78">
        <w:trPr>
          <w:trHeight w:val="284"/>
        </w:trPr>
        <w:tc>
          <w:tcPr>
            <w:tcW w:w="2177" w:type="dxa"/>
          </w:tcPr>
          <w:p w:rsidR="00E14B56" w:rsidRPr="004F7C78" w:rsidRDefault="00E14B56" w:rsidP="00F770D7">
            <w:pPr>
              <w:spacing w:line="342" w:lineRule="exact"/>
              <w:ind w:left="108" w:right="-239"/>
              <w:rPr>
                <w:rFonts w:ascii="Arial" w:hAnsi="Arial" w:cs="Arial"/>
                <w:sz w:val="22"/>
              </w:rPr>
            </w:pPr>
            <w:r w:rsidRPr="004F7C78">
              <w:rPr>
                <w:rFonts w:ascii="Arial" w:hAnsi="Arial" w:cs="Arial"/>
                <w:noProof/>
                <w:spacing w:val="-1"/>
                <w:sz w:val="22"/>
              </w:rPr>
              <w:t>3:00pm-4:30pm</w:t>
            </w: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</w:tr>
      <w:tr w:rsidR="00E14B56" w:rsidRPr="004F7C78" w:rsidTr="004F7C78">
        <w:trPr>
          <w:trHeight w:val="284"/>
        </w:trPr>
        <w:tc>
          <w:tcPr>
            <w:tcW w:w="2177" w:type="dxa"/>
          </w:tcPr>
          <w:p w:rsidR="00E14B56" w:rsidRPr="004F7C78" w:rsidRDefault="00E14B56" w:rsidP="00F770D7">
            <w:pPr>
              <w:spacing w:line="342" w:lineRule="exact"/>
              <w:ind w:left="108" w:right="-239"/>
              <w:rPr>
                <w:rFonts w:ascii="Arial" w:hAnsi="Arial" w:cs="Arial"/>
                <w:sz w:val="22"/>
              </w:rPr>
            </w:pPr>
            <w:r w:rsidRPr="004F7C78">
              <w:rPr>
                <w:rFonts w:ascii="Arial" w:hAnsi="Arial" w:cs="Arial"/>
                <w:noProof/>
                <w:spacing w:val="-1"/>
                <w:sz w:val="22"/>
              </w:rPr>
              <w:t>4:30pm-6:00pm</w:t>
            </w: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0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  <w:tc>
          <w:tcPr>
            <w:tcW w:w="1411" w:type="dxa"/>
          </w:tcPr>
          <w:p w:rsidR="00E14B56" w:rsidRPr="004F7C78" w:rsidRDefault="00E14B56" w:rsidP="00F770D7">
            <w:pPr>
              <w:spacing w:line="360" w:lineRule="exact"/>
              <w:rPr>
                <w:rFonts w:ascii="Times New Roman" w:eastAsia="標楷體" w:hAnsi="Times New Roman"/>
                <w:b/>
                <w:sz w:val="22"/>
                <w:u w:val="single"/>
              </w:rPr>
            </w:pPr>
          </w:p>
        </w:tc>
      </w:tr>
    </w:tbl>
    <w:p w:rsidR="00E14B56" w:rsidRDefault="00E14B56" w:rsidP="00100804">
      <w:pPr>
        <w:tabs>
          <w:tab w:val="left" w:pos="684"/>
        </w:tabs>
        <w:ind w:left="256"/>
        <w:rPr>
          <w:rFonts w:ascii="新細明體" w:cs="Arial"/>
          <w:noProof/>
          <w:sz w:val="22"/>
        </w:rPr>
      </w:pPr>
    </w:p>
    <w:p w:rsidR="00E14B56" w:rsidRPr="004F7C78" w:rsidRDefault="00E14B56" w:rsidP="00112528">
      <w:pPr>
        <w:pStyle w:val="a4"/>
        <w:numPr>
          <w:ilvl w:val="0"/>
          <w:numId w:val="1"/>
        </w:numPr>
        <w:ind w:leftChars="0"/>
        <w:rPr>
          <w:rFonts w:ascii="新細明體"/>
          <w:sz w:val="22"/>
        </w:rPr>
      </w:pPr>
      <w:r w:rsidRPr="004F7C78">
        <w:rPr>
          <w:rFonts w:ascii="新細明體" w:hAnsi="新細明體" w:cs="微軟正黑體" w:hint="eastAsia"/>
          <w:noProof/>
          <w:spacing w:val="-1"/>
          <w:position w:val="2"/>
          <w:sz w:val="22"/>
        </w:rPr>
        <w:t>請圈出期望接受訓練範疇：</w:t>
      </w:r>
    </w:p>
    <w:p w:rsidR="004F7C78" w:rsidRPr="004F7C78" w:rsidRDefault="00E14B56" w:rsidP="004F7C78">
      <w:pPr>
        <w:spacing w:line="360" w:lineRule="exact"/>
        <w:ind w:left="255"/>
        <w:contextualSpacing/>
        <w:rPr>
          <w:rFonts w:ascii="新細明體" w:hAnsi="新細明體" w:cs="Arial"/>
          <w:noProof/>
          <w:spacing w:val="-1"/>
          <w:sz w:val="22"/>
        </w:rPr>
      </w:pPr>
      <w:r w:rsidRPr="004F7C78">
        <w:rPr>
          <w:rFonts w:ascii="新細明體" w:hAnsi="新細明體" w:cs="微軟正黑體" w:hint="eastAsia"/>
          <w:noProof/>
          <w:position w:val="2"/>
          <w:sz w:val="22"/>
        </w:rPr>
        <w:t>社交</w:t>
      </w:r>
      <w:r w:rsidRPr="004F7C78">
        <w:rPr>
          <w:rFonts w:ascii="新細明體" w:hAnsi="新細明體" w:cs="微軟正黑體"/>
          <w:noProof/>
          <w:position w:val="2"/>
          <w:sz w:val="22"/>
        </w:rPr>
        <w:t xml:space="preserve"> </w:t>
      </w:r>
      <w:r w:rsidRPr="004F7C78">
        <w:rPr>
          <w:rFonts w:ascii="新細明體" w:hAnsi="新細明體" w:cs="Arial"/>
          <w:noProof/>
          <w:sz w:val="22"/>
        </w:rPr>
        <w:t>/</w:t>
      </w:r>
      <w:r w:rsidRPr="004F7C78">
        <w:rPr>
          <w:rFonts w:ascii="新細明體" w:cs="Calibri"/>
          <w:noProof/>
          <w:w w:val="222"/>
          <w:sz w:val="22"/>
        </w:rPr>
        <w:t> </w:t>
      </w:r>
      <w:r w:rsidRPr="004F7C78">
        <w:rPr>
          <w:rFonts w:ascii="新細明體" w:hAnsi="新細明體" w:cs="微軟正黑體" w:hint="eastAsia"/>
          <w:noProof/>
          <w:position w:val="2"/>
          <w:sz w:val="22"/>
        </w:rPr>
        <w:t>溝通</w:t>
      </w:r>
      <w:r w:rsidRPr="004F7C78">
        <w:rPr>
          <w:rFonts w:ascii="新細明體" w:hAnsi="新細明體" w:cs="微軟正黑體"/>
          <w:noProof/>
          <w:position w:val="2"/>
          <w:sz w:val="22"/>
        </w:rPr>
        <w:t xml:space="preserve"> </w:t>
      </w:r>
      <w:r w:rsidRPr="004F7C78">
        <w:rPr>
          <w:rFonts w:ascii="新細明體" w:hAnsi="新細明體" w:cs="Arial"/>
          <w:noProof/>
          <w:sz w:val="22"/>
        </w:rPr>
        <w:t xml:space="preserve">/ </w:t>
      </w:r>
      <w:r w:rsidRPr="004F7C78">
        <w:rPr>
          <w:rFonts w:ascii="新細明體" w:hAnsi="新細明體" w:cs="微軟正黑體" w:hint="eastAsia"/>
          <w:noProof/>
          <w:position w:val="2"/>
          <w:sz w:val="22"/>
        </w:rPr>
        <w:t>認知</w:t>
      </w:r>
      <w:r w:rsidRPr="004F7C78">
        <w:rPr>
          <w:rFonts w:ascii="新細明體" w:hAnsi="新細明體" w:cs="微軟正黑體"/>
          <w:noProof/>
          <w:position w:val="2"/>
          <w:sz w:val="22"/>
        </w:rPr>
        <w:t xml:space="preserve"> </w:t>
      </w:r>
      <w:r w:rsidRPr="004F7C78">
        <w:rPr>
          <w:rFonts w:ascii="新細明體" w:hAnsi="新細明體" w:cs="Arial"/>
          <w:noProof/>
          <w:sz w:val="22"/>
        </w:rPr>
        <w:t>/</w:t>
      </w:r>
      <w:r w:rsidRPr="004F7C78">
        <w:rPr>
          <w:rFonts w:ascii="新細明體" w:cs="Calibri"/>
          <w:noProof/>
          <w:w w:val="218"/>
          <w:sz w:val="22"/>
        </w:rPr>
        <w:t> </w:t>
      </w:r>
      <w:r w:rsidRPr="004F7C78">
        <w:rPr>
          <w:rFonts w:ascii="新細明體" w:hAnsi="新細明體" w:cs="微軟正黑體" w:hint="eastAsia"/>
          <w:noProof/>
          <w:position w:val="2"/>
          <w:sz w:val="22"/>
        </w:rPr>
        <w:t>自理</w:t>
      </w:r>
      <w:r w:rsidRPr="004F7C78">
        <w:rPr>
          <w:rFonts w:ascii="新細明體" w:hAnsi="新細明體" w:cs="Arial"/>
          <w:noProof/>
          <w:sz w:val="22"/>
        </w:rPr>
        <w:t>/</w:t>
      </w:r>
      <w:r w:rsidRPr="004F7C78">
        <w:rPr>
          <w:rFonts w:ascii="新細明體" w:hAnsi="新細明體" w:cs="微軟正黑體" w:hint="eastAsia"/>
          <w:noProof/>
          <w:position w:val="2"/>
          <w:sz w:val="22"/>
        </w:rPr>
        <w:t>專注力</w:t>
      </w:r>
      <w:r w:rsidR="004F7C78" w:rsidRPr="004F7C78">
        <w:rPr>
          <w:rFonts w:ascii="新細明體" w:hAnsi="新細明體" w:cs="微軟正黑體"/>
          <w:noProof/>
          <w:position w:val="2"/>
          <w:sz w:val="22"/>
        </w:rPr>
        <w:t xml:space="preserve"> </w:t>
      </w:r>
      <w:r w:rsidRPr="004F7C78">
        <w:rPr>
          <w:rFonts w:ascii="新細明體" w:hAnsi="新細明體" w:cs="Arial"/>
          <w:noProof/>
          <w:sz w:val="22"/>
        </w:rPr>
        <w:t>/</w:t>
      </w:r>
      <w:r w:rsidRPr="004F7C78">
        <w:rPr>
          <w:rFonts w:ascii="新細明體" w:cs="Calibri"/>
          <w:noProof/>
          <w:w w:val="222"/>
          <w:sz w:val="22"/>
        </w:rPr>
        <w:t> </w:t>
      </w:r>
      <w:r w:rsidRPr="004F7C78">
        <w:rPr>
          <w:rFonts w:ascii="新細明體" w:hAnsi="新細明體" w:cs="微軟正黑體" w:hint="eastAsia"/>
          <w:noProof/>
          <w:position w:val="2"/>
          <w:sz w:val="22"/>
        </w:rPr>
        <w:t>學校適應</w:t>
      </w:r>
      <w:r w:rsidRPr="004F7C78">
        <w:rPr>
          <w:rFonts w:ascii="新細明體" w:hAnsi="新細明體" w:cs="微軟正黑體"/>
          <w:noProof/>
          <w:position w:val="2"/>
          <w:sz w:val="22"/>
        </w:rPr>
        <w:t xml:space="preserve"> </w:t>
      </w:r>
      <w:r w:rsidRPr="004F7C78">
        <w:rPr>
          <w:rFonts w:ascii="新細明體" w:hAnsi="新細明體" w:cs="Arial"/>
          <w:noProof/>
          <w:sz w:val="22"/>
        </w:rPr>
        <w:t>/</w:t>
      </w:r>
      <w:r w:rsidRPr="004F7C78">
        <w:rPr>
          <w:rFonts w:ascii="新細明體" w:cs="Calibri"/>
          <w:noProof/>
          <w:w w:val="222"/>
          <w:sz w:val="22"/>
        </w:rPr>
        <w:t> </w:t>
      </w:r>
      <w:r w:rsidRPr="004F7C78">
        <w:rPr>
          <w:rFonts w:ascii="新細明體" w:hAnsi="新細明體" w:cs="微軟正黑體" w:hint="eastAsia"/>
          <w:noProof/>
          <w:position w:val="2"/>
          <w:sz w:val="22"/>
        </w:rPr>
        <w:t>職前或在職訓練</w:t>
      </w:r>
      <w:r w:rsidRPr="004F7C78">
        <w:rPr>
          <w:rFonts w:ascii="新細明體" w:hAnsi="新細明體" w:cs="微軟正黑體"/>
          <w:noProof/>
          <w:position w:val="2"/>
          <w:sz w:val="22"/>
        </w:rPr>
        <w:t xml:space="preserve"> </w:t>
      </w:r>
      <w:r w:rsidRPr="004F7C78">
        <w:rPr>
          <w:rFonts w:ascii="新細明體" w:cs="Calibri"/>
          <w:noProof/>
          <w:w w:val="221"/>
          <w:sz w:val="22"/>
        </w:rPr>
        <w:t> </w:t>
      </w:r>
      <w:r w:rsidRPr="004F7C78">
        <w:rPr>
          <w:rFonts w:ascii="新細明體" w:hAnsi="新細明體" w:cs="Arial"/>
          <w:noProof/>
          <w:sz w:val="22"/>
        </w:rPr>
        <w:t xml:space="preserve">/ </w:t>
      </w:r>
      <w:r w:rsidRPr="004F7C78">
        <w:rPr>
          <w:rFonts w:ascii="新細明體" w:hAnsi="新細明體" w:cs="微軟正黑體" w:hint="eastAsia"/>
          <w:noProof/>
          <w:position w:val="2"/>
          <w:sz w:val="22"/>
        </w:rPr>
        <w:t>行為情緒管理</w:t>
      </w:r>
      <w:r w:rsidRPr="004F7C78">
        <w:rPr>
          <w:rFonts w:ascii="新細明體" w:cs="Calibri"/>
          <w:noProof/>
          <w:w w:val="222"/>
          <w:sz w:val="22"/>
        </w:rPr>
        <w:t> </w:t>
      </w:r>
      <w:r w:rsidRPr="004F7C78">
        <w:rPr>
          <w:rFonts w:ascii="新細明體" w:hAnsi="新細明體" w:cs="Arial"/>
          <w:noProof/>
          <w:sz w:val="22"/>
        </w:rPr>
        <w:t>/</w:t>
      </w:r>
      <w:r w:rsidRPr="004F7C78">
        <w:rPr>
          <w:rFonts w:ascii="新細明體" w:hAnsi="新細明體" w:cs="微軟正黑體" w:hint="eastAsia"/>
          <w:noProof/>
          <w:spacing w:val="-1"/>
          <w:position w:val="2"/>
          <w:sz w:val="22"/>
        </w:rPr>
        <w:t>大肌能力</w:t>
      </w:r>
      <w:r w:rsidR="004F7C78" w:rsidRPr="004F7C78">
        <w:rPr>
          <w:rFonts w:ascii="新細明體" w:hAnsi="新細明體" w:cs="Arial"/>
          <w:noProof/>
          <w:spacing w:val="-1"/>
          <w:sz w:val="22"/>
        </w:rPr>
        <w:t>/</w:t>
      </w:r>
    </w:p>
    <w:p w:rsidR="00E14B56" w:rsidRPr="004F7C78" w:rsidRDefault="00E14B56" w:rsidP="004F7C78">
      <w:pPr>
        <w:spacing w:line="360" w:lineRule="exact"/>
        <w:ind w:left="255"/>
        <w:contextualSpacing/>
        <w:rPr>
          <w:rFonts w:ascii="新細明體" w:cs="Calibri"/>
          <w:noProof/>
          <w:w w:val="222"/>
          <w:sz w:val="22"/>
        </w:rPr>
      </w:pPr>
      <w:r w:rsidRPr="004F7C78">
        <w:rPr>
          <w:rFonts w:ascii="新細明體" w:hAnsi="新細明體" w:cs="微軟正黑體" w:hint="eastAsia"/>
          <w:noProof/>
          <w:spacing w:val="-1"/>
          <w:position w:val="2"/>
          <w:sz w:val="22"/>
        </w:rPr>
        <w:t>小肌能力</w:t>
      </w:r>
      <w:r w:rsidRPr="004F7C78">
        <w:rPr>
          <w:rFonts w:ascii="新細明體" w:hAnsi="新細明體" w:cs="微軟正黑體"/>
          <w:noProof/>
          <w:spacing w:val="-1"/>
          <w:position w:val="2"/>
          <w:sz w:val="22"/>
        </w:rPr>
        <w:t xml:space="preserve"> </w:t>
      </w:r>
      <w:r w:rsidRPr="004F7C78">
        <w:rPr>
          <w:rFonts w:ascii="新細明體" w:hAnsi="新細明體" w:cs="Arial"/>
          <w:noProof/>
          <w:spacing w:val="-1"/>
          <w:sz w:val="22"/>
        </w:rPr>
        <w:t xml:space="preserve">/ </w:t>
      </w:r>
      <w:r w:rsidRPr="004F7C78">
        <w:rPr>
          <w:rFonts w:ascii="新細明體" w:hAnsi="新細明體" w:cs="Arial" w:hint="eastAsia"/>
          <w:noProof/>
          <w:spacing w:val="-1"/>
          <w:sz w:val="22"/>
        </w:rPr>
        <w:t>感覺統合</w:t>
      </w:r>
      <w:r w:rsidRPr="004F7C78">
        <w:rPr>
          <w:rFonts w:ascii="新細明體" w:hAnsi="新細明體" w:cs="Arial"/>
          <w:noProof/>
          <w:spacing w:val="-1"/>
          <w:sz w:val="22"/>
        </w:rPr>
        <w:t xml:space="preserve"> /</w:t>
      </w:r>
      <w:r w:rsidRPr="004F7C78">
        <w:rPr>
          <w:rFonts w:ascii="新細明體" w:cs="Calibri"/>
          <w:noProof/>
          <w:w w:val="222"/>
          <w:sz w:val="22"/>
        </w:rPr>
        <w:t> </w:t>
      </w:r>
      <w:r w:rsidRPr="004F7C78">
        <w:rPr>
          <w:rFonts w:ascii="新細明體" w:hAnsi="新細明體" w:cs="微軟正黑體" w:hint="eastAsia"/>
          <w:noProof/>
          <w:spacing w:val="-1"/>
          <w:position w:val="2"/>
          <w:sz w:val="22"/>
        </w:rPr>
        <w:t>家人管教技巧</w:t>
      </w:r>
      <w:r w:rsidRPr="004F7C78">
        <w:rPr>
          <w:rFonts w:ascii="新細明體" w:hAnsi="新細明體" w:cs="微軟正黑體"/>
          <w:noProof/>
          <w:spacing w:val="-1"/>
          <w:position w:val="2"/>
          <w:sz w:val="22"/>
        </w:rPr>
        <w:t xml:space="preserve"> </w:t>
      </w:r>
      <w:r w:rsidRPr="004F7C78">
        <w:rPr>
          <w:rFonts w:ascii="新細明體" w:hAnsi="新細明體" w:cs="Arial"/>
          <w:noProof/>
          <w:spacing w:val="-1"/>
          <w:sz w:val="22"/>
        </w:rPr>
        <w:t>/</w:t>
      </w:r>
      <w:r w:rsidR="004F7C78" w:rsidRPr="004F7C78">
        <w:rPr>
          <w:rFonts w:ascii="新細明體" w:hAnsi="新細明體" w:cs="Arial"/>
          <w:noProof/>
          <w:spacing w:val="-1"/>
          <w:sz w:val="22"/>
        </w:rPr>
        <w:t xml:space="preserve"> </w:t>
      </w:r>
      <w:r w:rsidRPr="004F7C78">
        <w:rPr>
          <w:rFonts w:ascii="新細明體" w:hAnsi="新細明體" w:cs="微軟正黑體" w:hint="eastAsia"/>
          <w:noProof/>
          <w:spacing w:val="-1"/>
          <w:position w:val="2"/>
          <w:sz w:val="22"/>
        </w:rPr>
        <w:t>社區生活技能</w:t>
      </w:r>
      <w:r w:rsidRPr="004F7C78">
        <w:rPr>
          <w:rFonts w:ascii="新細明體" w:hAnsi="新細明體" w:cs="微軟正黑體"/>
          <w:noProof/>
          <w:spacing w:val="-1"/>
          <w:position w:val="2"/>
          <w:sz w:val="22"/>
        </w:rPr>
        <w:t xml:space="preserve"> </w:t>
      </w:r>
      <w:r w:rsidRPr="004F7C78">
        <w:rPr>
          <w:rFonts w:ascii="新細明體" w:hAnsi="新細明體" w:cs="Arial"/>
          <w:noProof/>
          <w:spacing w:val="-1"/>
          <w:sz w:val="22"/>
        </w:rPr>
        <w:t xml:space="preserve">/ </w:t>
      </w:r>
      <w:r w:rsidRPr="004F7C78">
        <w:rPr>
          <w:rFonts w:ascii="新細明體" w:hAnsi="新細明體" w:cs="微軟正黑體" w:hint="eastAsia"/>
          <w:noProof/>
          <w:spacing w:val="-1"/>
          <w:position w:val="2"/>
          <w:sz w:val="22"/>
        </w:rPr>
        <w:t>其他</w:t>
      </w:r>
      <w:r w:rsidRPr="004F7C78">
        <w:rPr>
          <w:rFonts w:ascii="新細明體" w:hAnsi="新細明體" w:cs="微軟正黑體"/>
          <w:noProof/>
          <w:spacing w:val="-1"/>
          <w:position w:val="2"/>
          <w:sz w:val="22"/>
        </w:rPr>
        <w:t>(</w:t>
      </w:r>
      <w:r w:rsidRPr="004F7C78">
        <w:rPr>
          <w:rFonts w:ascii="新細明體" w:hAnsi="新細明體" w:cs="微軟正黑體" w:hint="eastAsia"/>
          <w:noProof/>
          <w:spacing w:val="-1"/>
          <w:position w:val="2"/>
          <w:sz w:val="22"/>
        </w:rPr>
        <w:t>請註明</w:t>
      </w:r>
      <w:r w:rsidRPr="004F7C78">
        <w:rPr>
          <w:rFonts w:ascii="新細明體" w:hAnsi="新細明體" w:cs="微軟正黑體"/>
          <w:noProof/>
          <w:spacing w:val="-1"/>
          <w:position w:val="2"/>
          <w:sz w:val="22"/>
        </w:rPr>
        <w:t>)</w:t>
      </w:r>
      <w:r w:rsidRPr="004F7C78">
        <w:rPr>
          <w:rFonts w:ascii="新細明體" w:hAnsi="新細明體" w:cs="Arial" w:hint="eastAsia"/>
          <w:noProof/>
          <w:spacing w:val="-1"/>
          <w:sz w:val="22"/>
        </w:rPr>
        <w:t>：</w:t>
      </w:r>
      <w:r w:rsidR="004F7C78" w:rsidRPr="004F7C78">
        <w:rPr>
          <w:rFonts w:ascii="新細明體" w:cs="Arial"/>
          <w:noProof/>
          <w:spacing w:val="-1"/>
          <w:sz w:val="22"/>
          <w:u w:val="single"/>
        </w:rPr>
        <w:tab/>
        <w:t>____</w:t>
      </w:r>
      <w:r w:rsidR="004F7C78">
        <w:rPr>
          <w:rFonts w:ascii="新細明體" w:cs="Arial"/>
          <w:noProof/>
          <w:spacing w:val="-1"/>
          <w:sz w:val="22"/>
          <w:u w:val="single"/>
        </w:rPr>
        <w:t>_______</w:t>
      </w:r>
      <w:r w:rsidR="004F7C78" w:rsidRPr="004F7C78">
        <w:rPr>
          <w:rFonts w:ascii="新細明體" w:cs="Arial"/>
          <w:noProof/>
          <w:spacing w:val="-1"/>
          <w:sz w:val="22"/>
          <w:u w:val="single"/>
        </w:rPr>
        <w:t>_________</w:t>
      </w:r>
    </w:p>
    <w:p w:rsidR="000B6C0D" w:rsidRDefault="000B6C0D" w:rsidP="004F7C78">
      <w:pPr>
        <w:ind w:firstLine="254"/>
        <w:rPr>
          <w:rFonts w:ascii="標楷體" w:eastAsia="標楷體" w:hAnsi="標楷體" w:cs="新細明體"/>
          <w:kern w:val="0"/>
          <w:szCs w:val="24"/>
        </w:rPr>
      </w:pPr>
    </w:p>
    <w:p w:rsidR="004F7C78" w:rsidRDefault="000B6C0D" w:rsidP="004F7C78">
      <w:pPr>
        <w:ind w:firstLine="254"/>
      </w:pPr>
      <w:r>
        <w:rPr>
          <w:rFonts w:ascii="標楷體" w:eastAsia="標楷體" w:hAnsi="標楷體" w:cs="新細明體" w:hint="eastAsia"/>
          <w:kern w:val="0"/>
          <w:szCs w:val="24"/>
        </w:rPr>
        <w:sym w:font="Wingdings" w:char="F06F"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962641">
        <w:rPr>
          <w:rFonts w:ascii="標楷體" w:eastAsia="標楷體" w:hAnsi="標楷體" w:cs="新細明體" w:hint="eastAsia"/>
          <w:kern w:val="0"/>
          <w:szCs w:val="24"/>
        </w:rPr>
        <w:t>本人已閱畢「</w:t>
      </w:r>
      <w:r>
        <w:rPr>
          <w:rFonts w:ascii="標楷體" w:eastAsia="標楷體" w:hAnsi="標楷體" w:cs="新細明體" w:hint="eastAsia"/>
          <w:kern w:val="0"/>
          <w:szCs w:val="24"/>
        </w:rPr>
        <w:t>特別安排」</w:t>
      </w:r>
      <w:r w:rsidR="0039606F">
        <w:rPr>
          <w:rFonts w:ascii="標楷體" w:eastAsia="標楷體" w:hAnsi="標楷體" w:cs="新細明體" w:hint="eastAsia"/>
          <w:kern w:val="0"/>
          <w:szCs w:val="24"/>
        </w:rPr>
        <w:t>文</w:t>
      </w:r>
      <w:r>
        <w:rPr>
          <w:rFonts w:ascii="標楷體" w:eastAsia="標楷體" w:hAnsi="標楷體" w:cs="新細明體" w:hint="eastAsia"/>
          <w:kern w:val="0"/>
          <w:szCs w:val="24"/>
        </w:rPr>
        <w:t>件，本人已簽署</w:t>
      </w:r>
      <w:r w:rsidRPr="00962641">
        <w:rPr>
          <w:rFonts w:ascii="標楷體" w:eastAsia="標楷體" w:hAnsi="標楷體" w:cs="新細明體" w:hint="eastAsia"/>
          <w:kern w:val="0"/>
          <w:szCs w:val="24"/>
        </w:rPr>
        <w:t>及</w:t>
      </w:r>
      <w:r>
        <w:rPr>
          <w:rFonts w:ascii="標楷體" w:eastAsia="標楷體" w:hAnsi="標楷體" w:cs="新細明體" w:hint="eastAsia"/>
          <w:kern w:val="0"/>
          <w:szCs w:val="24"/>
        </w:rPr>
        <w:t>同意有關安排</w:t>
      </w:r>
      <w:r w:rsidRPr="000B6C0D">
        <w:rPr>
          <w:rFonts w:ascii="新細明體" w:hAnsi="新細明體" w:hint="eastAsia"/>
          <w:szCs w:val="24"/>
        </w:rPr>
        <w:t>。</w:t>
      </w:r>
    </w:p>
    <w:p w:rsidR="000B6C0D" w:rsidRPr="000B6C0D" w:rsidRDefault="000B6C0D" w:rsidP="004F7C78">
      <w:pPr>
        <w:ind w:firstLine="480"/>
      </w:pPr>
    </w:p>
    <w:p w:rsidR="00E14B56" w:rsidRPr="000B6C0D" w:rsidRDefault="004F52EA" w:rsidP="004F7C78">
      <w:pPr>
        <w:ind w:firstLine="480"/>
        <w:rPr>
          <w:u w:val="single"/>
        </w:rPr>
      </w:pPr>
      <w:r>
        <w:rPr>
          <w:noProof/>
          <w:szCs w:val="24"/>
        </w:rPr>
        <w:pict>
          <v:shape id="文字方塊 2" o:spid="_x0000_s1027" type="#_x0000_t202" style="position:absolute;left:0;text-align:left;margin-left:499.95pt;margin-top:7.85pt;width:63.85pt;height:25.2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<v:textbox style="mso-fit-shape-to-text:t">
              <w:txbxContent>
                <w:p w:rsidR="000B6C0D" w:rsidRPr="000B6C0D" w:rsidRDefault="000B6C0D">
                  <w:pPr>
                    <w:rPr>
                      <w:sz w:val="18"/>
                      <w:szCs w:val="18"/>
                    </w:rPr>
                  </w:pPr>
                  <w:r w:rsidRPr="000B6C0D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0B6C0D">
                    <w:rPr>
                      <w:rFonts w:hint="eastAsia"/>
                      <w:sz w:val="18"/>
                      <w:szCs w:val="18"/>
                    </w:rPr>
                    <w:t>中心專用</w:t>
                  </w:r>
                  <w:r w:rsidRPr="000B6C0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0D7EED" w:rsidRPr="000D7EED">
        <w:rPr>
          <w:rFonts w:ascii="新細明體" w:hAnsi="新細明體" w:hint="eastAsia"/>
          <w:szCs w:val="24"/>
        </w:rPr>
        <w:t>家長</w:t>
      </w:r>
      <w:r w:rsidR="000D7EED" w:rsidRPr="000D7EED">
        <w:rPr>
          <w:rFonts w:ascii="新細明體" w:hAnsi="新細明體"/>
          <w:szCs w:val="24"/>
        </w:rPr>
        <w:t xml:space="preserve">/ </w:t>
      </w:r>
      <w:r w:rsidR="000D7EED" w:rsidRPr="000D7EED">
        <w:rPr>
          <w:rFonts w:ascii="新細明體" w:hAnsi="新細明體" w:hint="eastAsia"/>
          <w:szCs w:val="24"/>
        </w:rPr>
        <w:t>服務使用者簽署</w:t>
      </w:r>
      <w:r w:rsidR="00E14B56">
        <w:rPr>
          <w:rFonts w:hint="eastAsia"/>
        </w:rPr>
        <w:t>：</w:t>
      </w:r>
      <w:r w:rsidR="00E14B56" w:rsidRPr="00112528">
        <w:rPr>
          <w:u w:val="single"/>
        </w:rPr>
        <w:t xml:space="preserve"> </w:t>
      </w:r>
      <w:r w:rsidR="00E14B56" w:rsidRPr="00112528">
        <w:rPr>
          <w:u w:val="single"/>
        </w:rPr>
        <w:tab/>
      </w:r>
      <w:r w:rsidR="00E14B56" w:rsidRPr="00112528">
        <w:rPr>
          <w:u w:val="single"/>
        </w:rPr>
        <w:tab/>
      </w:r>
      <w:r w:rsidR="00E14B56" w:rsidRPr="00112528">
        <w:rPr>
          <w:u w:val="single"/>
        </w:rPr>
        <w:tab/>
      </w:r>
      <w:r w:rsidR="00E14B56" w:rsidRPr="00112528">
        <w:rPr>
          <w:u w:val="single"/>
        </w:rPr>
        <w:tab/>
      </w:r>
      <w:r w:rsidR="00E14B56" w:rsidRPr="00112528">
        <w:rPr>
          <w:u w:val="single"/>
        </w:rPr>
        <w:tab/>
      </w:r>
      <w:r w:rsidR="00E14B56" w:rsidRPr="00112528">
        <w:rPr>
          <w:u w:val="single"/>
        </w:rPr>
        <w:tab/>
      </w:r>
      <w:r w:rsidR="00E14B56" w:rsidRPr="00112528">
        <w:rPr>
          <w:u w:val="single"/>
        </w:rPr>
        <w:tab/>
      </w:r>
      <w:r w:rsidR="00E14B56" w:rsidRPr="00112528">
        <w:rPr>
          <w:u w:val="single"/>
        </w:rPr>
        <w:tab/>
      </w:r>
      <w:r w:rsidR="00E14B56">
        <w:rPr>
          <w:u w:val="single"/>
        </w:rPr>
        <w:t xml:space="preserve"> </w:t>
      </w:r>
      <w:r w:rsidR="00E14B56">
        <w:rPr>
          <w:rFonts w:hint="eastAsia"/>
        </w:rPr>
        <w:t>日期：</w:t>
      </w:r>
      <w:r w:rsidR="00E14B56" w:rsidRPr="00112528">
        <w:rPr>
          <w:u w:val="single"/>
        </w:rPr>
        <w:tab/>
      </w:r>
      <w:r w:rsidR="00E14B56" w:rsidRPr="00112528">
        <w:rPr>
          <w:u w:val="single"/>
        </w:rPr>
        <w:tab/>
      </w:r>
      <w:r w:rsidR="00E14B56" w:rsidRPr="00112528">
        <w:rPr>
          <w:u w:val="single"/>
        </w:rPr>
        <w:tab/>
      </w:r>
      <w:r w:rsidR="00E14B56" w:rsidRPr="00112528">
        <w:rPr>
          <w:u w:val="single"/>
        </w:rPr>
        <w:tab/>
      </w:r>
      <w:r w:rsidR="00E14B56" w:rsidRPr="00112528">
        <w:rPr>
          <w:u w:val="single"/>
        </w:rPr>
        <w:tab/>
      </w:r>
    </w:p>
    <w:p w:rsidR="004F7C78" w:rsidRDefault="004F7C78" w:rsidP="004F7C78">
      <w:pPr>
        <w:ind w:firstLine="480"/>
      </w:pPr>
      <w:r>
        <w:t>--------------------------------------------------------------------------------------------------------------------------</w:t>
      </w:r>
      <w:r>
        <w:rPr>
          <w:rFonts w:hint="eastAsia"/>
        </w:rPr>
        <w:t>---------</w:t>
      </w:r>
    </w:p>
    <w:tbl>
      <w:tblPr>
        <w:tblpPr w:leftFromText="180" w:rightFromText="180" w:vertAnchor="text" w:horzAnchor="margin" w:tblpY="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356"/>
        <w:gridCol w:w="2835"/>
        <w:gridCol w:w="1559"/>
        <w:gridCol w:w="1276"/>
        <w:gridCol w:w="1984"/>
      </w:tblGrid>
      <w:tr w:rsidR="00A81948" w:rsidRPr="00F34BDC" w:rsidTr="000B6C0D">
        <w:tc>
          <w:tcPr>
            <w:tcW w:w="1871" w:type="dxa"/>
            <w:shd w:val="clear" w:color="auto" w:fill="auto"/>
          </w:tcPr>
          <w:p w:rsidR="000B6C0D" w:rsidRPr="000B6C0D" w:rsidRDefault="000B6C0D" w:rsidP="000B6C0D">
            <w:pPr>
              <w:jc w:val="center"/>
              <w:rPr>
                <w:kern w:val="0"/>
                <w:sz w:val="22"/>
              </w:rPr>
            </w:pPr>
            <w:r w:rsidRPr="000B6C0D">
              <w:rPr>
                <w:rFonts w:hint="eastAsia"/>
                <w:kern w:val="0"/>
                <w:sz w:val="22"/>
              </w:rPr>
              <w:t>活動</w:t>
            </w:r>
            <w:r w:rsidRPr="000B6C0D">
              <w:rPr>
                <w:rFonts w:hint="eastAsia"/>
                <w:kern w:val="0"/>
                <w:sz w:val="22"/>
              </w:rPr>
              <w:t>/</w:t>
            </w:r>
            <w:r w:rsidRPr="000B6C0D">
              <w:rPr>
                <w:rFonts w:hint="eastAsia"/>
                <w:kern w:val="0"/>
                <w:sz w:val="22"/>
              </w:rPr>
              <w:t>服務名稱</w:t>
            </w:r>
          </w:p>
        </w:tc>
        <w:tc>
          <w:tcPr>
            <w:tcW w:w="1356" w:type="dxa"/>
            <w:shd w:val="clear" w:color="auto" w:fill="auto"/>
          </w:tcPr>
          <w:p w:rsidR="000B6C0D" w:rsidRPr="000B6C0D" w:rsidRDefault="000B6C0D" w:rsidP="000B6C0D">
            <w:pPr>
              <w:jc w:val="center"/>
              <w:rPr>
                <w:kern w:val="0"/>
                <w:sz w:val="22"/>
              </w:rPr>
            </w:pPr>
            <w:r w:rsidRPr="000B6C0D">
              <w:rPr>
                <w:rFonts w:hint="eastAsia"/>
                <w:kern w:val="0"/>
                <w:sz w:val="22"/>
              </w:rPr>
              <w:t>負責同事</w:t>
            </w:r>
          </w:p>
        </w:tc>
        <w:tc>
          <w:tcPr>
            <w:tcW w:w="2835" w:type="dxa"/>
            <w:shd w:val="clear" w:color="auto" w:fill="auto"/>
          </w:tcPr>
          <w:p w:rsidR="000B6C0D" w:rsidRPr="000B6C0D" w:rsidRDefault="000B6C0D" w:rsidP="000B6C0D">
            <w:pPr>
              <w:jc w:val="center"/>
              <w:rPr>
                <w:kern w:val="0"/>
                <w:sz w:val="22"/>
              </w:rPr>
            </w:pPr>
            <w:r w:rsidRPr="000B6C0D">
              <w:rPr>
                <w:rFonts w:hint="eastAsia"/>
                <w:kern w:val="0"/>
                <w:sz w:val="22"/>
              </w:rPr>
              <w:t>第一次訓練</w:t>
            </w:r>
            <w:r w:rsidRPr="000B6C0D">
              <w:rPr>
                <w:rFonts w:hint="eastAsia"/>
                <w:kern w:val="0"/>
                <w:sz w:val="22"/>
              </w:rPr>
              <w:t>/</w:t>
            </w:r>
            <w:r w:rsidRPr="000B6C0D">
              <w:rPr>
                <w:rFonts w:hint="eastAsia"/>
                <w:kern w:val="0"/>
                <w:sz w:val="22"/>
              </w:rPr>
              <w:t>使用服務日期</w:t>
            </w:r>
          </w:p>
        </w:tc>
        <w:tc>
          <w:tcPr>
            <w:tcW w:w="1559" w:type="dxa"/>
            <w:shd w:val="clear" w:color="auto" w:fill="auto"/>
          </w:tcPr>
          <w:p w:rsidR="000B6C0D" w:rsidRPr="000B6C0D" w:rsidRDefault="000B6C0D" w:rsidP="000B6C0D">
            <w:pPr>
              <w:jc w:val="center"/>
              <w:rPr>
                <w:kern w:val="0"/>
                <w:sz w:val="22"/>
              </w:rPr>
            </w:pPr>
            <w:r w:rsidRPr="000B6C0D">
              <w:rPr>
                <w:rFonts w:hint="eastAsia"/>
                <w:kern w:val="0"/>
                <w:sz w:val="22"/>
              </w:rPr>
              <w:t>費用</w:t>
            </w:r>
          </w:p>
        </w:tc>
        <w:tc>
          <w:tcPr>
            <w:tcW w:w="1276" w:type="dxa"/>
            <w:shd w:val="clear" w:color="auto" w:fill="auto"/>
          </w:tcPr>
          <w:p w:rsidR="000B6C0D" w:rsidRPr="000B6C0D" w:rsidRDefault="000B6C0D" w:rsidP="000B6C0D">
            <w:pPr>
              <w:jc w:val="center"/>
              <w:rPr>
                <w:kern w:val="0"/>
                <w:sz w:val="22"/>
              </w:rPr>
            </w:pPr>
            <w:r w:rsidRPr="000B6C0D">
              <w:rPr>
                <w:rFonts w:hint="eastAsia"/>
                <w:kern w:val="0"/>
                <w:sz w:val="22"/>
              </w:rPr>
              <w:t>核准人</w:t>
            </w:r>
          </w:p>
        </w:tc>
        <w:tc>
          <w:tcPr>
            <w:tcW w:w="1984" w:type="dxa"/>
            <w:shd w:val="clear" w:color="auto" w:fill="auto"/>
          </w:tcPr>
          <w:p w:rsidR="000B6C0D" w:rsidRPr="000B6C0D" w:rsidRDefault="000B6C0D" w:rsidP="000B6C0D">
            <w:pPr>
              <w:jc w:val="center"/>
              <w:rPr>
                <w:kern w:val="0"/>
                <w:sz w:val="22"/>
              </w:rPr>
            </w:pPr>
            <w:r w:rsidRPr="000B6C0D">
              <w:rPr>
                <w:rFonts w:hint="eastAsia"/>
                <w:kern w:val="0"/>
                <w:sz w:val="22"/>
              </w:rPr>
              <w:t>備註</w:t>
            </w:r>
          </w:p>
        </w:tc>
      </w:tr>
      <w:tr w:rsidR="00A81948" w:rsidTr="000B6C0D">
        <w:tc>
          <w:tcPr>
            <w:tcW w:w="1871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</w:tr>
      <w:tr w:rsidR="00A81948" w:rsidTr="000B6C0D">
        <w:tc>
          <w:tcPr>
            <w:tcW w:w="1871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</w:tr>
      <w:tr w:rsidR="00A81948" w:rsidTr="000B6C0D">
        <w:tc>
          <w:tcPr>
            <w:tcW w:w="1871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B6C0D" w:rsidRPr="000B6C0D" w:rsidRDefault="000B6C0D" w:rsidP="000B6C0D">
            <w:pPr>
              <w:rPr>
                <w:kern w:val="0"/>
                <w:sz w:val="20"/>
                <w:szCs w:val="20"/>
              </w:rPr>
            </w:pPr>
          </w:p>
        </w:tc>
      </w:tr>
    </w:tbl>
    <w:p w:rsidR="004F7C78" w:rsidRDefault="004F7C78" w:rsidP="004F7C78">
      <w:pPr>
        <w:ind w:firstLine="480"/>
        <w:rPr>
          <w:sz w:val="18"/>
          <w:szCs w:val="18"/>
        </w:rPr>
      </w:pPr>
    </w:p>
    <w:p w:rsidR="000B6C0D" w:rsidRDefault="000B6C0D" w:rsidP="004F7C78">
      <w:pPr>
        <w:rPr>
          <w:sz w:val="22"/>
        </w:rPr>
      </w:pPr>
      <w:r>
        <w:rPr>
          <w:rFonts w:hint="eastAsia"/>
          <w:sz w:val="22"/>
        </w:rPr>
        <w:t xml:space="preserve">      </w:t>
      </w:r>
      <w:r w:rsidR="004F7C78" w:rsidRPr="000B6C0D">
        <w:rPr>
          <w:rFonts w:hint="eastAsia"/>
          <w:sz w:val="22"/>
        </w:rPr>
        <w:t>付款日期</w:t>
      </w:r>
      <w:r w:rsidR="004F7C78" w:rsidRPr="000B6C0D">
        <w:rPr>
          <w:rFonts w:hint="eastAsia"/>
          <w:sz w:val="22"/>
        </w:rPr>
        <w:t xml:space="preserve">: _________________ </w:t>
      </w:r>
      <w:r w:rsidR="004F7C78" w:rsidRPr="000B6C0D">
        <w:rPr>
          <w:rFonts w:hint="eastAsia"/>
          <w:sz w:val="22"/>
        </w:rPr>
        <w:t>付款形式</w:t>
      </w:r>
      <w:r w:rsidR="004F7C78" w:rsidRPr="000B6C0D">
        <w:rPr>
          <w:rFonts w:hint="eastAsia"/>
          <w:sz w:val="22"/>
        </w:rPr>
        <w:t xml:space="preserve"> :  ______________ </w:t>
      </w:r>
      <w:r w:rsidR="004F7C78" w:rsidRPr="000B6C0D">
        <w:rPr>
          <w:rFonts w:hint="eastAsia"/>
          <w:sz w:val="22"/>
        </w:rPr>
        <w:t>收據編號﹕</w:t>
      </w:r>
      <w:r w:rsidR="004F7C78" w:rsidRPr="000B6C0D">
        <w:rPr>
          <w:rFonts w:hint="eastAsia"/>
          <w:sz w:val="22"/>
        </w:rPr>
        <w:t>_______________________</w:t>
      </w:r>
    </w:p>
    <w:p w:rsidR="00DB09E0" w:rsidRPr="00DB09E0" w:rsidRDefault="000B6C0D" w:rsidP="00DB09E0">
      <w:pPr>
        <w:spacing w:line="260" w:lineRule="exact"/>
        <w:jc w:val="center"/>
        <w:rPr>
          <w:rFonts w:ascii="標楷體" w:eastAsia="標楷體" w:hAnsi="標楷體"/>
          <w:b/>
          <w:i/>
          <w:spacing w:val="24"/>
          <w:sz w:val="28"/>
          <w:szCs w:val="28"/>
          <w:u w:val="single"/>
          <w:lang w:val="en-GB"/>
        </w:rPr>
      </w:pPr>
      <w:r>
        <w:rPr>
          <w:sz w:val="22"/>
        </w:rPr>
        <w:br w:type="page"/>
      </w:r>
      <w:r w:rsidR="00DB09E0" w:rsidRPr="00DB09E0">
        <w:rPr>
          <w:rFonts w:ascii="標楷體" w:eastAsia="標楷體" w:hAnsi="標楷體" w:hint="eastAsia"/>
          <w:b/>
          <w:i/>
          <w:spacing w:val="24"/>
          <w:sz w:val="28"/>
          <w:szCs w:val="28"/>
          <w:u w:val="single"/>
          <w:lang w:val="en-GB"/>
        </w:rPr>
        <w:lastRenderedPageBreak/>
        <w:t>特別情況安排</w:t>
      </w:r>
    </w:p>
    <w:p w:rsidR="00DB09E0" w:rsidRPr="00E7178A" w:rsidRDefault="00DB09E0" w:rsidP="00DB09E0">
      <w:pPr>
        <w:spacing w:line="260" w:lineRule="exact"/>
        <w:jc w:val="center"/>
        <w:rPr>
          <w:rFonts w:ascii="標楷體" w:eastAsia="標楷體" w:hAnsi="標楷體"/>
          <w:i/>
          <w:spacing w:val="24"/>
          <w:lang w:val="en-GB"/>
        </w:rPr>
      </w:pPr>
      <w:r w:rsidRPr="00E7178A">
        <w:rPr>
          <w:rFonts w:ascii="標楷體" w:eastAsia="標楷體" w:hAnsi="標楷體" w:hint="eastAsia"/>
          <w:b/>
          <w:i/>
          <w:spacing w:val="24"/>
          <w:lang w:val="en-GB"/>
        </w:rPr>
        <w:t>有關兒童請假、缺席及特殊天氣指引的安排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b/>
          <w:sz w:val="21"/>
          <w:szCs w:val="21"/>
          <w:u w:val="single"/>
          <w:lang w:val="en-GB"/>
        </w:rPr>
      </w:pPr>
      <w:r w:rsidRPr="00D23FD1">
        <w:rPr>
          <w:rFonts w:ascii="標楷體" w:eastAsia="標楷體" w:hAnsi="標楷體" w:hint="eastAsia"/>
          <w:b/>
          <w:sz w:val="21"/>
          <w:szCs w:val="21"/>
          <w:lang w:val="en-GB"/>
        </w:rPr>
        <w:t>1.</w:t>
      </w:r>
      <w:r w:rsidRPr="00D23FD1">
        <w:rPr>
          <w:rFonts w:ascii="標楷體" w:eastAsia="標楷體" w:hAnsi="標楷體" w:hint="eastAsia"/>
          <w:b/>
          <w:sz w:val="21"/>
          <w:szCs w:val="21"/>
          <w:lang w:val="en-GB"/>
        </w:rPr>
        <w:tab/>
      </w:r>
      <w:r w:rsidRPr="00D23FD1">
        <w:rPr>
          <w:rFonts w:ascii="標楷體" w:eastAsia="標楷體" w:hAnsi="標楷體" w:hint="eastAsia"/>
          <w:b/>
          <w:sz w:val="21"/>
          <w:szCs w:val="21"/>
          <w:u w:val="single"/>
          <w:lang w:val="en-GB"/>
        </w:rPr>
        <w:t>請假及</w:t>
      </w:r>
      <w:r w:rsidRPr="00D23FD1">
        <w:rPr>
          <w:rStyle w:val="ab"/>
          <w:rFonts w:ascii="標楷體" w:eastAsia="標楷體" w:hAnsi="標楷體" w:hint="eastAsia"/>
          <w:b/>
          <w:i w:val="0"/>
          <w:sz w:val="21"/>
          <w:szCs w:val="21"/>
          <w:u w:val="single"/>
        </w:rPr>
        <w:t>缺席</w:t>
      </w:r>
      <w:r w:rsidRPr="00D23FD1">
        <w:rPr>
          <w:rFonts w:ascii="標楷體" w:eastAsia="標楷體" w:hAnsi="標楷體" w:hint="eastAsia"/>
          <w:b/>
          <w:sz w:val="21"/>
          <w:szCs w:val="21"/>
          <w:u w:val="single"/>
          <w:lang w:val="en-GB"/>
        </w:rPr>
        <w:t>安排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b/>
          <w:sz w:val="21"/>
          <w:szCs w:val="21"/>
          <w:lang w:val="en-GB"/>
        </w:rPr>
      </w:pPr>
      <w:r w:rsidRPr="00D23FD1">
        <w:rPr>
          <w:rFonts w:ascii="標楷體" w:eastAsia="標楷體" w:hAnsi="標楷體" w:hint="eastAsia"/>
          <w:b/>
          <w:sz w:val="21"/>
          <w:szCs w:val="21"/>
          <w:lang w:val="en-GB"/>
        </w:rPr>
        <w:t>1.1</w:t>
      </w:r>
      <w:r w:rsidRPr="00D23FD1">
        <w:rPr>
          <w:rFonts w:ascii="標楷體" w:eastAsia="標楷體" w:hAnsi="標楷體" w:hint="eastAsia"/>
          <w:b/>
          <w:sz w:val="21"/>
          <w:szCs w:val="21"/>
          <w:lang w:val="en-GB"/>
        </w:rPr>
        <w:tab/>
        <w:t>病假</w:t>
      </w:r>
    </w:p>
    <w:p w:rsidR="00DB09E0" w:rsidRPr="00D23FD1" w:rsidRDefault="00DB09E0" w:rsidP="00D23FD1">
      <w:pPr>
        <w:spacing w:line="240" w:lineRule="exact"/>
        <w:ind w:left="836" w:hangingChars="398" w:hanging="836"/>
        <w:jc w:val="both"/>
        <w:rPr>
          <w:rStyle w:val="ab"/>
          <w:rFonts w:ascii="標楷體" w:eastAsia="標楷體" w:hAnsi="標楷體"/>
          <w:i w:val="0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>1.1.1</w:t>
      </w:r>
      <w:r w:rsidRPr="00D23FD1">
        <w:rPr>
          <w:rFonts w:ascii="標楷體" w:eastAsia="標楷體" w:hAnsi="標楷體" w:hint="eastAsia"/>
          <w:sz w:val="21"/>
          <w:szCs w:val="21"/>
        </w:rPr>
        <w:tab/>
        <w:t>個別訓練之會員於</w:t>
      </w:r>
      <w:r w:rsidRPr="00D23FD1">
        <w:rPr>
          <w:rStyle w:val="ab"/>
          <w:rFonts w:ascii="標楷體" w:eastAsia="標楷體" w:hAnsi="標楷體" w:hint="eastAsia"/>
          <w:i w:val="0"/>
          <w:sz w:val="21"/>
          <w:szCs w:val="21"/>
        </w:rPr>
        <w:t>每一期(一般為8堂)只可申請病假一次，訓練</w:t>
      </w:r>
      <w:r w:rsidRPr="00D23FD1">
        <w:rPr>
          <w:rFonts w:ascii="標楷體" w:eastAsia="標楷體" w:hAnsi="標楷體" w:hint="eastAsia"/>
          <w:sz w:val="21"/>
          <w:szCs w:val="21"/>
        </w:rPr>
        <w:t>若兒童因病</w:t>
      </w:r>
      <w:r w:rsidRPr="00D23FD1">
        <w:rPr>
          <w:rStyle w:val="ab"/>
          <w:rFonts w:ascii="標楷體" w:eastAsia="標楷體" w:hAnsi="標楷體" w:hint="eastAsia"/>
          <w:i w:val="0"/>
          <w:sz w:val="21"/>
          <w:szCs w:val="21"/>
        </w:rPr>
        <w:t>缺席，必須於接受訓練/服務前</w:t>
      </w:r>
    </w:p>
    <w:p w:rsidR="00DB09E0" w:rsidRPr="00D23FD1" w:rsidRDefault="00DB09E0" w:rsidP="00D23FD1">
      <w:pPr>
        <w:spacing w:line="240" w:lineRule="exact"/>
        <w:ind w:left="836" w:hangingChars="398" w:hanging="836"/>
        <w:jc w:val="both"/>
        <w:rPr>
          <w:rStyle w:val="ab"/>
          <w:rFonts w:ascii="標楷體" w:eastAsia="標楷體" w:hAnsi="標楷體"/>
          <w:i w:val="0"/>
          <w:sz w:val="21"/>
          <w:szCs w:val="21"/>
        </w:rPr>
      </w:pPr>
      <w:r w:rsidRPr="00D23FD1">
        <w:rPr>
          <w:rStyle w:val="ab"/>
          <w:rFonts w:ascii="標楷體" w:eastAsia="標楷體" w:hAnsi="標楷體" w:hint="eastAsia"/>
          <w:i w:val="0"/>
          <w:sz w:val="21"/>
          <w:szCs w:val="21"/>
        </w:rPr>
        <w:tab/>
        <w:t>致電通知本中心</w:t>
      </w:r>
      <w:r w:rsidRPr="00D23FD1">
        <w:rPr>
          <w:rFonts w:ascii="標楷體" w:eastAsia="標楷體" w:hAnsi="標楷體"/>
          <w:sz w:val="21"/>
          <w:szCs w:val="21"/>
        </w:rPr>
        <w:t>職員</w:t>
      </w:r>
      <w:r w:rsidRPr="00D23FD1">
        <w:rPr>
          <w:rStyle w:val="ab"/>
          <w:rFonts w:ascii="標楷體" w:eastAsia="標楷體" w:hAnsi="標楷體" w:hint="eastAsia"/>
          <w:i w:val="0"/>
          <w:sz w:val="21"/>
          <w:szCs w:val="21"/>
        </w:rPr>
        <w:t>，並於</w:t>
      </w:r>
      <w:r w:rsidRPr="00D23FD1">
        <w:rPr>
          <w:rStyle w:val="ab"/>
          <w:rFonts w:ascii="標楷體" w:eastAsia="標楷體" w:hAnsi="標楷體" w:hint="eastAsia"/>
          <w:b/>
          <w:i w:val="0"/>
          <w:sz w:val="21"/>
          <w:szCs w:val="21"/>
        </w:rPr>
        <w:t>下一節接受訓練/服務時交回醫生證明文件及書面請假通知</w:t>
      </w:r>
      <w:r w:rsidRPr="00D23FD1">
        <w:rPr>
          <w:rStyle w:val="ab"/>
          <w:rFonts w:ascii="標楷體" w:eastAsia="標楷體" w:hAnsi="標楷體" w:hint="eastAsia"/>
          <w:i w:val="0"/>
          <w:sz w:val="21"/>
          <w:szCs w:val="21"/>
        </w:rPr>
        <w:t>，方能獲安排補堂。</w:t>
      </w:r>
    </w:p>
    <w:p w:rsidR="00DB09E0" w:rsidRPr="00D23FD1" w:rsidRDefault="00DB09E0" w:rsidP="00D23FD1">
      <w:pPr>
        <w:spacing w:line="240" w:lineRule="exact"/>
        <w:ind w:left="836" w:hangingChars="398" w:hanging="836"/>
        <w:jc w:val="both"/>
        <w:rPr>
          <w:rStyle w:val="ab"/>
          <w:rFonts w:ascii="標楷體" w:eastAsia="標楷體" w:hAnsi="標楷體"/>
          <w:b/>
          <w:i w:val="0"/>
          <w:sz w:val="21"/>
          <w:szCs w:val="21"/>
        </w:rPr>
      </w:pPr>
      <w:r w:rsidRPr="00D23FD1">
        <w:rPr>
          <w:rStyle w:val="ab"/>
          <w:rFonts w:ascii="標楷體" w:eastAsia="標楷體" w:hAnsi="標楷體" w:hint="eastAsia"/>
          <w:i w:val="0"/>
          <w:sz w:val="21"/>
          <w:szCs w:val="21"/>
        </w:rPr>
        <w:tab/>
      </w:r>
      <w:r w:rsidRPr="00D23FD1">
        <w:rPr>
          <w:rStyle w:val="ab"/>
          <w:rFonts w:ascii="標楷體" w:eastAsia="標楷體" w:hAnsi="標楷體" w:hint="eastAsia"/>
          <w:b/>
          <w:i w:val="0"/>
          <w:sz w:val="21"/>
          <w:szCs w:val="21"/>
        </w:rPr>
        <w:t>而小組訓練之病假申請，則不會補回任何課堂。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>1.1.2   如有特別情況，需另行申請，再作商討及安排。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b/>
          <w:sz w:val="21"/>
          <w:szCs w:val="21"/>
        </w:rPr>
      </w:pPr>
      <w:r w:rsidRPr="00D23FD1">
        <w:rPr>
          <w:rFonts w:ascii="標楷體" w:eastAsia="標楷體" w:hAnsi="標楷體" w:hint="eastAsia"/>
          <w:b/>
          <w:sz w:val="21"/>
          <w:szCs w:val="21"/>
        </w:rPr>
        <w:t>1.2</w:t>
      </w:r>
      <w:r w:rsidRPr="00D23FD1">
        <w:rPr>
          <w:rFonts w:ascii="標楷體" w:eastAsia="標楷體" w:hAnsi="標楷體" w:hint="eastAsia"/>
          <w:b/>
          <w:sz w:val="21"/>
          <w:szCs w:val="21"/>
        </w:rPr>
        <w:tab/>
        <w:t>缺席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>1.2.1</w:t>
      </w:r>
      <w:r w:rsidRPr="00D23FD1">
        <w:rPr>
          <w:rFonts w:ascii="標楷體" w:eastAsia="標楷體" w:hAnsi="標楷體" w:hint="eastAsia"/>
          <w:sz w:val="21"/>
          <w:szCs w:val="21"/>
        </w:rPr>
        <w:tab/>
        <w:t>若兒童無故缺席，中心職員會聯絡家長/監護人，以便作出合適的跟進。若無故缺席</w:t>
      </w:r>
      <w:r w:rsidRPr="00D23FD1">
        <w:rPr>
          <w:rFonts w:ascii="標楷體" w:eastAsia="標楷體" w:hAnsi="標楷體" w:hint="eastAsia"/>
          <w:b/>
          <w:sz w:val="21"/>
          <w:szCs w:val="21"/>
        </w:rPr>
        <w:t>情況連續達3節</w:t>
      </w:r>
      <w:r w:rsidRPr="00D23FD1">
        <w:rPr>
          <w:rFonts w:ascii="標楷體" w:eastAsia="標楷體" w:hAnsi="標楷體" w:hint="eastAsia"/>
          <w:sz w:val="21"/>
          <w:szCs w:val="21"/>
        </w:rPr>
        <w:t>，</w:t>
      </w:r>
    </w:p>
    <w:p w:rsidR="00DB09E0" w:rsidRPr="00D23FD1" w:rsidRDefault="00DB09E0" w:rsidP="00DB09E0">
      <w:pPr>
        <w:spacing w:line="240" w:lineRule="exact"/>
        <w:rPr>
          <w:rStyle w:val="ab"/>
          <w:rFonts w:ascii="標楷體" w:eastAsia="標楷體" w:hAnsi="標楷體"/>
          <w:i w:val="0"/>
          <w:iCs w:val="0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ab/>
      </w:r>
      <w:r w:rsidRPr="00D23FD1">
        <w:rPr>
          <w:rFonts w:ascii="標楷體" w:eastAsia="標楷體" w:hAnsi="標楷體" w:hint="eastAsia"/>
          <w:sz w:val="21"/>
          <w:szCs w:val="21"/>
        </w:rPr>
        <w:tab/>
        <w:t>家長/監護人沒有合理的解釋，本中心會將不會延續下期訓練之申請，並將空缺由另一會員補上。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b/>
          <w:sz w:val="21"/>
          <w:szCs w:val="21"/>
        </w:rPr>
      </w:pPr>
      <w:r w:rsidRPr="00D23FD1">
        <w:rPr>
          <w:rFonts w:ascii="標楷體" w:eastAsia="標楷體" w:hAnsi="標楷體" w:hint="eastAsia"/>
          <w:b/>
          <w:sz w:val="21"/>
          <w:szCs w:val="21"/>
        </w:rPr>
        <w:t>1.3</w:t>
      </w:r>
      <w:r w:rsidRPr="00D23FD1">
        <w:rPr>
          <w:rFonts w:ascii="標楷體" w:eastAsia="標楷體" w:hAnsi="標楷體" w:hint="eastAsia"/>
          <w:b/>
          <w:sz w:val="21"/>
          <w:szCs w:val="21"/>
        </w:rPr>
        <w:tab/>
        <w:t>補堂安排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>1.3.1</w:t>
      </w:r>
      <w:r w:rsidRPr="00D23FD1">
        <w:rPr>
          <w:rFonts w:ascii="標楷體" w:eastAsia="標楷體" w:hAnsi="標楷體" w:hint="eastAsia"/>
          <w:sz w:val="21"/>
          <w:szCs w:val="21"/>
        </w:rPr>
        <w:tab/>
        <w:t>家長/監護人須依從上述請假的手續，方能獲安排補堂。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>1.3.2</w:t>
      </w:r>
      <w:r w:rsidRPr="00D23FD1">
        <w:rPr>
          <w:rFonts w:ascii="標楷體" w:eastAsia="標楷體" w:hAnsi="標楷體" w:hint="eastAsia"/>
          <w:sz w:val="21"/>
          <w:szCs w:val="21"/>
        </w:rPr>
        <w:tab/>
        <w:t>若兒童因病請假，但未能提供醫生證明文件、或臨時缺席，本中心</w:t>
      </w:r>
      <w:r w:rsidRPr="00D23FD1">
        <w:rPr>
          <w:rFonts w:ascii="標楷體" w:eastAsia="標楷體" w:hAnsi="標楷體"/>
          <w:sz w:val="21"/>
          <w:szCs w:val="21"/>
        </w:rPr>
        <w:t>不</w:t>
      </w:r>
      <w:r w:rsidRPr="00D23FD1">
        <w:rPr>
          <w:rFonts w:ascii="標楷體" w:eastAsia="標楷體" w:hAnsi="標楷體" w:hint="eastAsia"/>
          <w:sz w:val="21"/>
          <w:szCs w:val="21"/>
        </w:rPr>
        <w:t>會</w:t>
      </w:r>
      <w:r w:rsidRPr="00D23FD1">
        <w:rPr>
          <w:rFonts w:ascii="標楷體" w:eastAsia="標楷體" w:hAnsi="標楷體"/>
          <w:sz w:val="21"/>
          <w:szCs w:val="21"/>
        </w:rPr>
        <w:t>安排任何補</w:t>
      </w:r>
      <w:r w:rsidRPr="00D23FD1">
        <w:rPr>
          <w:rFonts w:ascii="標楷體" w:eastAsia="標楷體" w:hAnsi="標楷體" w:hint="eastAsia"/>
          <w:sz w:val="21"/>
          <w:szCs w:val="21"/>
        </w:rPr>
        <w:t>堂</w:t>
      </w:r>
      <w:r w:rsidRPr="00D23FD1">
        <w:rPr>
          <w:rFonts w:ascii="標楷體" w:eastAsia="標楷體" w:hAnsi="標楷體"/>
          <w:sz w:val="21"/>
          <w:szCs w:val="21"/>
        </w:rPr>
        <w:t>。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>1.3.3</w:t>
      </w:r>
      <w:r w:rsidRPr="00D23FD1">
        <w:rPr>
          <w:rFonts w:ascii="標楷體" w:eastAsia="標楷體" w:hAnsi="標楷體" w:hint="eastAsia"/>
          <w:sz w:val="21"/>
          <w:szCs w:val="21"/>
        </w:rPr>
        <w:tab/>
        <w:t>有關補堂將與家長/監護人商議，並於3個月內安排補堂。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b/>
          <w:sz w:val="21"/>
          <w:szCs w:val="21"/>
        </w:rPr>
      </w:pPr>
      <w:r w:rsidRPr="00D23FD1">
        <w:rPr>
          <w:rFonts w:ascii="標楷體" w:eastAsia="標楷體" w:hAnsi="標楷體" w:hint="eastAsia"/>
          <w:b/>
          <w:sz w:val="21"/>
          <w:szCs w:val="21"/>
        </w:rPr>
        <w:t>2.</w:t>
      </w:r>
      <w:r w:rsidRPr="00D23FD1">
        <w:rPr>
          <w:rFonts w:ascii="標楷體" w:eastAsia="標楷體" w:hAnsi="標楷體" w:hint="eastAsia"/>
          <w:b/>
          <w:sz w:val="21"/>
          <w:szCs w:val="21"/>
        </w:rPr>
        <w:tab/>
        <w:t>遲到安排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>2.1</w:t>
      </w:r>
      <w:r w:rsidRPr="00D23FD1">
        <w:rPr>
          <w:rFonts w:ascii="標楷體" w:eastAsia="標楷體" w:hAnsi="標楷體" w:hint="eastAsia"/>
          <w:sz w:val="21"/>
          <w:szCs w:val="21"/>
        </w:rPr>
        <w:tab/>
      </w:r>
      <w:r w:rsidRPr="00D23FD1">
        <w:rPr>
          <w:rFonts w:ascii="標楷體" w:eastAsia="標楷體" w:hAnsi="標楷體" w:hint="eastAsia"/>
          <w:sz w:val="21"/>
          <w:szCs w:val="21"/>
        </w:rPr>
        <w:tab/>
        <w:t>若兒童/家長遲到，中心不設任何補時。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b/>
          <w:sz w:val="21"/>
          <w:szCs w:val="21"/>
        </w:rPr>
      </w:pPr>
      <w:r w:rsidRPr="00D23FD1">
        <w:rPr>
          <w:rFonts w:ascii="標楷體" w:eastAsia="標楷體" w:hAnsi="標楷體" w:hint="eastAsia"/>
          <w:b/>
          <w:sz w:val="21"/>
          <w:szCs w:val="21"/>
        </w:rPr>
        <w:t>3.</w:t>
      </w:r>
      <w:r w:rsidRPr="00D23FD1">
        <w:rPr>
          <w:rFonts w:ascii="標楷體" w:eastAsia="標楷體" w:hAnsi="標楷體" w:hint="eastAsia"/>
          <w:b/>
          <w:sz w:val="21"/>
          <w:szCs w:val="21"/>
        </w:rPr>
        <w:tab/>
        <w:t>特殊情況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>3.1</w:t>
      </w:r>
      <w:r w:rsidRPr="00D23FD1">
        <w:rPr>
          <w:rFonts w:ascii="標楷體" w:eastAsia="標楷體" w:hAnsi="標楷體" w:hint="eastAsia"/>
          <w:sz w:val="21"/>
          <w:szCs w:val="21"/>
        </w:rPr>
        <w:tab/>
      </w:r>
      <w:r w:rsidRPr="00D23FD1">
        <w:rPr>
          <w:rFonts w:ascii="標楷體" w:eastAsia="標楷體" w:hAnsi="標楷體" w:hint="eastAsia"/>
          <w:sz w:val="21"/>
          <w:szCs w:val="21"/>
        </w:rPr>
        <w:tab/>
        <w:t>若兒童接受個別訓練、活動或小組當日受惡劣天氣或因傳染病爆發而須要關閉中心等情況，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ab/>
      </w:r>
      <w:r w:rsidRPr="00D23FD1">
        <w:rPr>
          <w:rFonts w:ascii="標楷體" w:eastAsia="標楷體" w:hAnsi="標楷體" w:hint="eastAsia"/>
          <w:sz w:val="21"/>
          <w:szCs w:val="21"/>
        </w:rPr>
        <w:tab/>
        <w:t>中心將安排於3個月內補堂或退款處理。若個別訓練、活動或小組開始後改掛八號風球，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ab/>
      </w:r>
      <w:r w:rsidRPr="00D23FD1">
        <w:rPr>
          <w:rFonts w:ascii="標楷體" w:eastAsia="標楷體" w:hAnsi="標楷體" w:hint="eastAsia"/>
          <w:sz w:val="21"/>
          <w:szCs w:val="21"/>
        </w:rPr>
        <w:tab/>
        <w:t>該課堂將不會補回，家長亦應盡快到中心接回兒童。</w:t>
      </w:r>
    </w:p>
    <w:p w:rsidR="00DB09E0" w:rsidRPr="00D23FD1" w:rsidRDefault="00DB09E0" w:rsidP="00DB09E0">
      <w:pPr>
        <w:spacing w:line="240" w:lineRule="exact"/>
        <w:ind w:left="956" w:hanging="956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 xml:space="preserve">3.2  </w:t>
      </w:r>
      <w:r w:rsidRPr="00D23FD1">
        <w:rPr>
          <w:rFonts w:ascii="標楷體" w:eastAsia="標楷體" w:hAnsi="標楷體" w:hint="eastAsia"/>
          <w:sz w:val="21"/>
          <w:szCs w:val="21"/>
        </w:rPr>
        <w:tab/>
      </w:r>
      <w:r w:rsidRPr="00D23FD1">
        <w:rPr>
          <w:rFonts w:ascii="標楷體" w:eastAsia="標楷體" w:hAnsi="標楷體" w:hint="eastAsia"/>
          <w:sz w:val="21"/>
          <w:szCs w:val="21"/>
        </w:rPr>
        <w:tab/>
        <w:t>若兒童因請假累積的缺席次數達3節以上(因合理原因獲安排補堂)，中心職員會聯絡家長監護人，</w:t>
      </w:r>
    </w:p>
    <w:p w:rsidR="00DB09E0" w:rsidRPr="00D23FD1" w:rsidRDefault="00DB09E0" w:rsidP="00DB09E0">
      <w:pPr>
        <w:spacing w:line="240" w:lineRule="exact"/>
        <w:ind w:left="956" w:hanging="956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ab/>
        <w:t>以便作出合適的跟進，包括商議於3個月內安排補堂。若未能議定於3個月內補回相關節數，</w:t>
      </w:r>
    </w:p>
    <w:p w:rsidR="00DB09E0" w:rsidRPr="00D23FD1" w:rsidRDefault="00DB09E0" w:rsidP="00DB09E0">
      <w:pPr>
        <w:spacing w:line="240" w:lineRule="exact"/>
        <w:ind w:left="956" w:hanging="956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 w:hint="eastAsia"/>
          <w:sz w:val="21"/>
          <w:szCs w:val="21"/>
        </w:rPr>
        <w:tab/>
      </w:r>
      <w:r w:rsidRPr="00D23FD1">
        <w:rPr>
          <w:rFonts w:ascii="標楷體" w:eastAsia="標楷體" w:hAnsi="標楷體" w:hint="eastAsia"/>
          <w:sz w:val="21"/>
          <w:szCs w:val="21"/>
        </w:rPr>
        <w:tab/>
        <w:t>本中心將保留一切課堂安排的權利。</w:t>
      </w:r>
    </w:p>
    <w:p w:rsidR="00DB09E0" w:rsidRPr="00D23FD1" w:rsidRDefault="00DB09E0" w:rsidP="00DB09E0">
      <w:pPr>
        <w:spacing w:line="240" w:lineRule="exact"/>
        <w:ind w:left="956" w:hanging="956"/>
        <w:rPr>
          <w:rFonts w:ascii="標楷體" w:eastAsia="標楷體" w:hAnsi="標楷體"/>
          <w:sz w:val="21"/>
          <w:szCs w:val="21"/>
        </w:rPr>
      </w:pPr>
    </w:p>
    <w:p w:rsidR="00DB09E0" w:rsidRDefault="00DB09E0" w:rsidP="00DB09E0">
      <w:pPr>
        <w:spacing w:line="240" w:lineRule="exact"/>
        <w:ind w:left="956" w:hanging="956"/>
        <w:rPr>
          <w:rFonts w:eastAsia="標楷體" w:hAnsi="標楷體"/>
          <w:b/>
          <w:sz w:val="21"/>
          <w:szCs w:val="21"/>
          <w:u w:val="single"/>
        </w:rPr>
      </w:pPr>
      <w:r w:rsidRPr="00D23FD1">
        <w:rPr>
          <w:rFonts w:ascii="標楷體" w:eastAsia="標楷體" w:hAnsi="標楷體" w:hint="eastAsia"/>
          <w:sz w:val="21"/>
          <w:szCs w:val="21"/>
        </w:rPr>
        <w:t xml:space="preserve">                    </w:t>
      </w:r>
      <w:r w:rsidRPr="00D23FD1">
        <w:rPr>
          <w:rFonts w:eastAsia="標楷體" w:hAnsi="標楷體"/>
          <w:b/>
          <w:sz w:val="21"/>
          <w:szCs w:val="21"/>
          <w:u w:val="single"/>
        </w:rPr>
        <w:t>惡劣天氣指引</w:t>
      </w:r>
    </w:p>
    <w:p w:rsidR="000D7EED" w:rsidRPr="00D23FD1" w:rsidRDefault="000D7EED" w:rsidP="00DB09E0">
      <w:pPr>
        <w:spacing w:line="240" w:lineRule="exact"/>
        <w:ind w:left="956" w:hanging="956"/>
        <w:rPr>
          <w:rFonts w:ascii="標楷體" w:eastAsia="標楷體" w:hAnsi="標楷體"/>
          <w:sz w:val="21"/>
          <w:szCs w:val="21"/>
        </w:rPr>
      </w:pPr>
    </w:p>
    <w:tbl>
      <w:tblPr>
        <w:tblW w:w="9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93"/>
        <w:gridCol w:w="1035"/>
        <w:gridCol w:w="873"/>
        <w:gridCol w:w="874"/>
        <w:gridCol w:w="1139"/>
        <w:gridCol w:w="3261"/>
      </w:tblGrid>
      <w:tr w:rsidR="00DB09E0" w:rsidRPr="00D23FD1" w:rsidTr="00CE7BB6">
        <w:trPr>
          <w:trHeight w:val="34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DB09E0" w:rsidRPr="00D23FD1" w:rsidRDefault="00DB09E0" w:rsidP="005A29DF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E7BB6" w:rsidRDefault="00DB09E0" w:rsidP="005A29DF">
            <w:pPr>
              <w:jc w:val="center"/>
              <w:rPr>
                <w:rFonts w:eastAsia="標楷體" w:hAnsi="標楷體"/>
                <w:sz w:val="21"/>
                <w:szCs w:val="21"/>
              </w:rPr>
            </w:pPr>
            <w:r w:rsidRPr="00D23FD1">
              <w:rPr>
                <w:rFonts w:eastAsia="標楷體"/>
                <w:sz w:val="21"/>
                <w:szCs w:val="21"/>
              </w:rPr>
              <w:t>6</w:t>
            </w:r>
            <w:r w:rsidRPr="00D23FD1">
              <w:rPr>
                <w:rFonts w:eastAsia="標楷體" w:hAnsi="標楷體"/>
                <w:sz w:val="21"/>
                <w:szCs w:val="21"/>
              </w:rPr>
              <w:t>歲以下</w:t>
            </w:r>
          </w:p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人士服務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CE7BB6" w:rsidRDefault="00DB09E0" w:rsidP="005A29DF">
            <w:pPr>
              <w:jc w:val="center"/>
              <w:rPr>
                <w:rFonts w:eastAsia="標楷體" w:hAnsi="標楷體"/>
                <w:sz w:val="21"/>
                <w:szCs w:val="21"/>
              </w:rPr>
            </w:pPr>
            <w:r w:rsidRPr="00D23FD1">
              <w:rPr>
                <w:rFonts w:eastAsia="標楷體"/>
                <w:sz w:val="21"/>
                <w:szCs w:val="21"/>
              </w:rPr>
              <w:t>6</w:t>
            </w:r>
            <w:r w:rsidRPr="00D23FD1">
              <w:rPr>
                <w:rFonts w:eastAsia="標楷體" w:hAnsi="標楷體"/>
                <w:sz w:val="21"/>
                <w:szCs w:val="21"/>
              </w:rPr>
              <w:t>歲或以上</w:t>
            </w:r>
          </w:p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人士服務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 w:hAnsi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所有家居</w:t>
            </w:r>
          </w:p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支援服務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B09E0" w:rsidRPr="00D23FD1" w:rsidRDefault="00DB09E0" w:rsidP="005A29DF">
            <w:pPr>
              <w:jc w:val="center"/>
              <w:rPr>
                <w:rFonts w:eastAsia="標楷體" w:hAnsi="標楷體"/>
                <w:sz w:val="21"/>
                <w:szCs w:val="21"/>
              </w:rPr>
            </w:pPr>
          </w:p>
        </w:tc>
      </w:tr>
      <w:tr w:rsidR="00DB09E0" w:rsidRPr="00D23FD1" w:rsidTr="00CE7BB6">
        <w:trPr>
          <w:trHeight w:val="340"/>
        </w:trPr>
        <w:tc>
          <w:tcPr>
            <w:tcW w:w="1559" w:type="dxa"/>
            <w:vMerge/>
            <w:shd w:val="clear" w:color="auto" w:fill="auto"/>
            <w:vAlign w:val="center"/>
          </w:tcPr>
          <w:p w:rsidR="00DB09E0" w:rsidRPr="00D23FD1" w:rsidRDefault="00DB09E0" w:rsidP="005A29DF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7BB6" w:rsidRDefault="00DB09E0" w:rsidP="005A29DF">
            <w:pPr>
              <w:jc w:val="center"/>
              <w:rPr>
                <w:rFonts w:eastAsia="標楷體" w:hAnsi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中心</w:t>
            </w:r>
          </w:p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服務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BB6" w:rsidRDefault="00DB09E0" w:rsidP="005A29DF">
            <w:pPr>
              <w:jc w:val="center"/>
              <w:rPr>
                <w:rFonts w:eastAsia="標楷體" w:hAnsi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戶外</w:t>
            </w:r>
          </w:p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服務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E7BB6" w:rsidRDefault="00DB09E0" w:rsidP="005A29DF">
            <w:pPr>
              <w:jc w:val="center"/>
              <w:rPr>
                <w:rFonts w:eastAsia="標楷體" w:hAnsi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中心</w:t>
            </w:r>
          </w:p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服務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E7BB6" w:rsidRDefault="00DB09E0" w:rsidP="005A29DF">
            <w:pPr>
              <w:jc w:val="center"/>
              <w:rPr>
                <w:rFonts w:eastAsia="標楷體" w:hAnsi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戶外</w:t>
            </w:r>
          </w:p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服務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DB09E0" w:rsidRPr="00D23FD1" w:rsidRDefault="00DB09E0" w:rsidP="005A29DF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B09E0" w:rsidRPr="00D23FD1" w:rsidRDefault="00DB09E0" w:rsidP="005A29DF">
            <w:pPr>
              <w:rPr>
                <w:rFonts w:eastAsia="標楷體"/>
                <w:sz w:val="21"/>
                <w:szCs w:val="21"/>
              </w:rPr>
            </w:pPr>
          </w:p>
        </w:tc>
      </w:tr>
      <w:tr w:rsidR="00DB09E0" w:rsidRPr="00D23FD1" w:rsidTr="00CE7BB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雷暴警告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6C"/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6C"/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DB09E0" w:rsidRPr="00D23FD1" w:rsidTr="00CE7BB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黃色暴雨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DB09E0" w:rsidRPr="00D23FD1" w:rsidTr="00CE7BB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紅色暴雨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  <w:r w:rsidRPr="00D23FD1">
              <w:rPr>
                <w:rFonts w:eastAsia="標楷體"/>
                <w:b/>
                <w:sz w:val="21"/>
                <w:szCs w:val="21"/>
              </w:rPr>
              <w:t xml:space="preserve"> </w:t>
            </w:r>
            <w:r w:rsidRPr="00D23FD1">
              <w:rPr>
                <w:rFonts w:eastAsia="標楷體"/>
                <w:b/>
                <w:sz w:val="21"/>
                <w:szCs w:val="21"/>
              </w:rPr>
              <w:sym w:font="Wingdings 3" w:char="F081"/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6C"/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DB09E0" w:rsidRPr="00D23FD1" w:rsidTr="00CE7BB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黑色暴雨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  <w:r w:rsidRPr="00D23FD1">
              <w:rPr>
                <w:rFonts w:eastAsia="標楷體"/>
                <w:b/>
                <w:sz w:val="21"/>
                <w:szCs w:val="21"/>
              </w:rPr>
              <w:t xml:space="preserve"> </w:t>
            </w:r>
            <w:r w:rsidRPr="00D23FD1">
              <w:rPr>
                <w:rFonts w:eastAsia="標楷體"/>
                <w:b/>
                <w:sz w:val="21"/>
                <w:szCs w:val="21"/>
              </w:rPr>
              <w:sym w:font="Wingdings 3" w:char="F081"/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  <w:r w:rsidRPr="00D23FD1">
              <w:rPr>
                <w:rFonts w:eastAsia="標楷體"/>
                <w:b/>
                <w:sz w:val="21"/>
                <w:szCs w:val="21"/>
              </w:rPr>
              <w:sym w:font="Wingdings 3" w:char="F081"/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  <w:r w:rsidRPr="00D23FD1">
              <w:rPr>
                <w:rFonts w:eastAsia="標楷體"/>
                <w:b/>
                <w:sz w:val="21"/>
                <w:szCs w:val="21"/>
              </w:rPr>
              <w:t xml:space="preserve"> </w:t>
            </w:r>
            <w:r w:rsidRPr="00D23FD1">
              <w:rPr>
                <w:rFonts w:eastAsia="標楷體"/>
                <w:b/>
                <w:sz w:val="21"/>
                <w:szCs w:val="21"/>
              </w:rPr>
              <w:sym w:font="Wingdings 3" w:char="F081"/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B09E0" w:rsidRPr="00D23FD1" w:rsidRDefault="00DB09E0" w:rsidP="005A29DF">
            <w:pPr>
              <w:jc w:val="both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D23FD1">
              <w:rPr>
                <w:rFonts w:eastAsia="標楷體"/>
                <w:sz w:val="21"/>
                <w:szCs w:val="21"/>
              </w:rPr>
              <w:sym w:font="Wingdings" w:char="F0FC"/>
            </w:r>
            <w:r w:rsidRPr="00D23FD1">
              <w:rPr>
                <w:rFonts w:eastAsia="標楷體"/>
                <w:sz w:val="21"/>
                <w:szCs w:val="21"/>
              </w:rPr>
              <w:t xml:space="preserve"> : </w:t>
            </w:r>
            <w:r w:rsidRPr="00D23FD1">
              <w:rPr>
                <w:rFonts w:eastAsia="標楷體" w:hAnsi="標楷體"/>
                <w:sz w:val="21"/>
                <w:szCs w:val="21"/>
              </w:rPr>
              <w:t>服務如常</w:t>
            </w:r>
          </w:p>
        </w:tc>
      </w:tr>
      <w:tr w:rsidR="00DB09E0" w:rsidRPr="00D23FD1" w:rsidTr="00CE7BB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一號風球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B09E0" w:rsidRPr="00D23FD1" w:rsidRDefault="00DB09E0" w:rsidP="005A29DF">
            <w:pPr>
              <w:jc w:val="both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D23FD1">
              <w:rPr>
                <w:rFonts w:eastAsia="標楷體"/>
                <w:sz w:val="21"/>
                <w:szCs w:val="21"/>
              </w:rPr>
              <w:sym w:font="Wingdings" w:char="F0FB"/>
            </w:r>
            <w:r w:rsidRPr="00D23FD1">
              <w:rPr>
                <w:rFonts w:eastAsia="標楷體"/>
                <w:sz w:val="21"/>
                <w:szCs w:val="21"/>
              </w:rPr>
              <w:t xml:space="preserve"> : </w:t>
            </w:r>
            <w:r w:rsidRPr="00D23FD1">
              <w:rPr>
                <w:rFonts w:eastAsia="標楷體" w:hAnsi="標楷體"/>
                <w:sz w:val="21"/>
                <w:szCs w:val="21"/>
              </w:rPr>
              <w:t>服務取消</w:t>
            </w:r>
          </w:p>
        </w:tc>
      </w:tr>
      <w:tr w:rsidR="00DB09E0" w:rsidRPr="00D23FD1" w:rsidTr="00CE7BB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三號風球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B09E0" w:rsidRPr="00D23FD1" w:rsidRDefault="00DB09E0" w:rsidP="005A29DF">
            <w:pPr>
              <w:jc w:val="both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D23FD1">
              <w:rPr>
                <w:rFonts w:eastAsia="標楷體"/>
                <w:sz w:val="21"/>
                <w:szCs w:val="21"/>
              </w:rPr>
              <w:sym w:font="Wingdings" w:char="F06C"/>
            </w:r>
            <w:r w:rsidRPr="00D23FD1">
              <w:rPr>
                <w:rFonts w:eastAsia="標楷體"/>
                <w:sz w:val="21"/>
                <w:szCs w:val="21"/>
              </w:rPr>
              <w:t xml:space="preserve"> : </w:t>
            </w:r>
            <w:r w:rsidRPr="00D23FD1">
              <w:rPr>
                <w:rFonts w:eastAsia="標楷體" w:hAnsi="標楷體"/>
                <w:sz w:val="21"/>
                <w:szCs w:val="21"/>
              </w:rPr>
              <w:t>視乎天當時天氣情況而定</w:t>
            </w:r>
          </w:p>
        </w:tc>
      </w:tr>
      <w:tr w:rsidR="00DB09E0" w:rsidRPr="00D23FD1" w:rsidTr="00CE7BB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 w:hAnsi="標楷體"/>
                <w:sz w:val="21"/>
                <w:szCs w:val="21"/>
              </w:rPr>
              <w:t>八號風球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09E0" w:rsidRPr="00D23FD1" w:rsidRDefault="00DB09E0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D23FD1">
              <w:rPr>
                <w:rFonts w:eastAsia="標楷體"/>
                <w:b/>
                <w:sz w:val="21"/>
                <w:szCs w:val="21"/>
              </w:rPr>
              <w:sym w:font="Wingdings" w:char="F0FB"/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B09E0" w:rsidRPr="00D23FD1" w:rsidRDefault="00DB09E0" w:rsidP="005A29DF">
            <w:pPr>
              <w:snapToGrid w:val="0"/>
              <w:spacing w:line="240" w:lineRule="atLeast"/>
              <w:ind w:leftChars="-150" w:left="-360" w:rightChars="-211" w:right="-506"/>
              <w:jc w:val="both"/>
              <w:rPr>
                <w:rFonts w:eastAsia="標楷體"/>
                <w:sz w:val="21"/>
                <w:szCs w:val="21"/>
              </w:rPr>
            </w:pPr>
            <w:r w:rsidRPr="00D23FD1">
              <w:rPr>
                <w:rFonts w:eastAsia="標楷體"/>
                <w:sz w:val="21"/>
                <w:szCs w:val="21"/>
              </w:rPr>
              <w:sym w:font="Wingdings 3" w:char="F081"/>
            </w:r>
            <w:r w:rsidRPr="00D23FD1">
              <w:rPr>
                <w:rFonts w:eastAsia="標楷體"/>
                <w:sz w:val="21"/>
                <w:szCs w:val="21"/>
              </w:rPr>
              <w:t xml:space="preserve"> </w:t>
            </w:r>
            <w:r w:rsidRPr="00D23FD1">
              <w:rPr>
                <w:rFonts w:eastAsia="標楷體" w:hint="eastAsia"/>
                <w:sz w:val="21"/>
                <w:szCs w:val="21"/>
              </w:rPr>
              <w:t xml:space="preserve">  </w:t>
            </w:r>
            <w:r w:rsidRPr="00D23FD1">
              <w:rPr>
                <w:rFonts w:eastAsia="標楷體"/>
                <w:b/>
                <w:sz w:val="21"/>
                <w:szCs w:val="21"/>
              </w:rPr>
              <w:sym w:font="Wingdings 3" w:char="F081"/>
            </w:r>
            <w:r w:rsidRPr="00D23FD1">
              <w:rPr>
                <w:rFonts w:eastAsia="標楷體"/>
                <w:sz w:val="21"/>
                <w:szCs w:val="21"/>
              </w:rPr>
              <w:t xml:space="preserve">: </w:t>
            </w:r>
            <w:r w:rsidRPr="00D23FD1">
              <w:rPr>
                <w:rFonts w:eastAsia="標楷體" w:hAnsi="標楷體"/>
                <w:sz w:val="21"/>
                <w:szCs w:val="21"/>
              </w:rPr>
              <w:t>如服務進行中，將繼續進行至完畢</w:t>
            </w:r>
          </w:p>
        </w:tc>
      </w:tr>
      <w:tr w:rsidR="000D7EED" w:rsidRPr="00D23FD1" w:rsidTr="00CE7BB6">
        <w:trPr>
          <w:trHeight w:val="340"/>
        </w:trPr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EED" w:rsidRPr="00D23FD1" w:rsidRDefault="000D7EED" w:rsidP="005A29DF">
            <w:pPr>
              <w:jc w:val="center"/>
              <w:rPr>
                <w:rFonts w:eastAsia="標楷體" w:hAnsi="標楷體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EED" w:rsidRPr="00D23FD1" w:rsidRDefault="000D7EED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EED" w:rsidRPr="00D23FD1" w:rsidRDefault="000D7EED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EED" w:rsidRPr="00D23FD1" w:rsidRDefault="000D7EED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EED" w:rsidRPr="00D23FD1" w:rsidRDefault="000D7EED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EED" w:rsidRPr="00D23FD1" w:rsidRDefault="000D7EED" w:rsidP="005A29DF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D7EED" w:rsidRPr="00D23FD1" w:rsidRDefault="000D7EED" w:rsidP="005A29DF">
            <w:pPr>
              <w:snapToGrid w:val="0"/>
              <w:spacing w:line="240" w:lineRule="atLeast"/>
              <w:ind w:leftChars="-150" w:left="-360" w:rightChars="-211" w:right="-506"/>
              <w:jc w:val="both"/>
              <w:rPr>
                <w:rFonts w:eastAsia="標楷體"/>
                <w:sz w:val="21"/>
                <w:szCs w:val="21"/>
              </w:rPr>
            </w:pPr>
          </w:p>
        </w:tc>
      </w:tr>
    </w:tbl>
    <w:p w:rsidR="00DB09E0" w:rsidRPr="000D7EED" w:rsidRDefault="00DB09E0" w:rsidP="000D7EED">
      <w:pPr>
        <w:numPr>
          <w:ilvl w:val="0"/>
          <w:numId w:val="3"/>
        </w:numPr>
        <w:spacing w:line="240" w:lineRule="exact"/>
        <w:rPr>
          <w:rFonts w:ascii="標楷體" w:eastAsia="標楷體" w:hAnsi="標楷體"/>
          <w:sz w:val="21"/>
          <w:szCs w:val="21"/>
        </w:rPr>
      </w:pPr>
      <w:r w:rsidRPr="000D7EED">
        <w:rPr>
          <w:rFonts w:ascii="標楷體" w:eastAsia="標楷體" w:hAnsi="標楷體"/>
          <w:sz w:val="21"/>
          <w:szCs w:val="21"/>
        </w:rPr>
        <w:t>如黑色暴雨或八號風球訊號在上午7:00仍然生效，上午有關服務會取消；如訊號在中午12:00仍然生效，</w:t>
      </w:r>
    </w:p>
    <w:p w:rsidR="00DB09E0" w:rsidRPr="00D23FD1" w:rsidRDefault="00DB09E0" w:rsidP="00DB09E0">
      <w:pPr>
        <w:spacing w:line="240" w:lineRule="exact"/>
        <w:ind w:left="480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/>
          <w:sz w:val="21"/>
          <w:szCs w:val="21"/>
        </w:rPr>
        <w:t>則下午服務取消。如訊號於中午12:00前除下，服務單位將盡快(一般為</w:t>
      </w:r>
      <w:r w:rsidRPr="00D23FD1">
        <w:rPr>
          <w:rFonts w:ascii="標楷體" w:eastAsia="標楷體" w:hAnsi="標楷體" w:hint="eastAsia"/>
          <w:sz w:val="21"/>
          <w:szCs w:val="21"/>
        </w:rPr>
        <w:tab/>
      </w:r>
      <w:r w:rsidRPr="00D23FD1">
        <w:rPr>
          <w:rFonts w:ascii="標楷體" w:eastAsia="標楷體" w:hAnsi="標楷體"/>
          <w:sz w:val="21"/>
          <w:szCs w:val="21"/>
        </w:rPr>
        <w:t>訊號除下後兩小時)恢復下午服務，</w:t>
      </w:r>
    </w:p>
    <w:p w:rsidR="00DB09E0" w:rsidRPr="00D23FD1" w:rsidRDefault="00DB09E0" w:rsidP="00DB09E0">
      <w:pPr>
        <w:spacing w:line="240" w:lineRule="exact"/>
        <w:ind w:left="480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/>
          <w:sz w:val="21"/>
          <w:szCs w:val="21"/>
        </w:rPr>
        <w:t>家長</w:t>
      </w:r>
      <w:r w:rsidRPr="00D23FD1">
        <w:rPr>
          <w:rFonts w:ascii="標楷體" w:eastAsia="標楷體" w:hAnsi="標楷體" w:hint="eastAsia"/>
          <w:sz w:val="21"/>
          <w:szCs w:val="21"/>
        </w:rPr>
        <w:t>請先</w:t>
      </w:r>
      <w:r w:rsidRPr="00D23FD1">
        <w:rPr>
          <w:rFonts w:ascii="標楷體" w:eastAsia="標楷體" w:hAnsi="標楷體"/>
          <w:sz w:val="21"/>
          <w:szCs w:val="21"/>
        </w:rPr>
        <w:t>致電本單位查詢。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/>
          <w:sz w:val="21"/>
          <w:szCs w:val="21"/>
        </w:rPr>
        <w:t>(2)</w:t>
      </w:r>
      <w:r w:rsidRPr="00D23FD1">
        <w:rPr>
          <w:rFonts w:ascii="標楷體" w:eastAsia="標楷體" w:hAnsi="標楷體"/>
          <w:sz w:val="21"/>
          <w:szCs w:val="21"/>
        </w:rPr>
        <w:tab/>
        <w:t>如天文台預告將會改掛八號風球，請家長盡快聯絡本單位，並盡快到本單位接回子女/家人。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/>
          <w:sz w:val="21"/>
          <w:szCs w:val="21"/>
        </w:rPr>
        <w:t>(3)</w:t>
      </w:r>
      <w:r w:rsidRPr="00D23FD1">
        <w:rPr>
          <w:rFonts w:ascii="標楷體" w:eastAsia="標楷體" w:hAnsi="標楷體"/>
          <w:sz w:val="21"/>
          <w:szCs w:val="21"/>
        </w:rPr>
        <w:tab/>
        <w:t>如在訓練/活動於單位舉行期間發出八號風球，家長須盡快到單位接回子女/家人。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/>
          <w:sz w:val="21"/>
          <w:szCs w:val="21"/>
        </w:rPr>
        <w:t>(4)</w:t>
      </w:r>
      <w:r w:rsidRPr="00D23FD1">
        <w:rPr>
          <w:rFonts w:ascii="標楷體" w:eastAsia="標楷體" w:hAnsi="標楷體"/>
          <w:sz w:val="21"/>
          <w:szCs w:val="21"/>
        </w:rPr>
        <w:tab/>
        <w:t>家長可按居住地區的天氣及交通情況自行決定出席與否。</w:t>
      </w:r>
    </w:p>
    <w:p w:rsidR="00DB09E0" w:rsidRPr="00D23FD1" w:rsidRDefault="00DB09E0" w:rsidP="00DB09E0">
      <w:pPr>
        <w:spacing w:line="240" w:lineRule="exact"/>
        <w:rPr>
          <w:rFonts w:ascii="標楷體" w:eastAsia="標楷體" w:hAnsi="標楷體"/>
          <w:sz w:val="21"/>
          <w:szCs w:val="21"/>
        </w:rPr>
      </w:pPr>
      <w:r w:rsidRPr="00D23FD1">
        <w:rPr>
          <w:rFonts w:ascii="標楷體" w:eastAsia="標楷體" w:hAnsi="標楷體"/>
          <w:sz w:val="21"/>
          <w:szCs w:val="21"/>
        </w:rPr>
        <w:t>(5)</w:t>
      </w:r>
      <w:r w:rsidRPr="00D23FD1">
        <w:rPr>
          <w:rFonts w:ascii="標楷體" w:eastAsia="標楷體" w:hAnsi="標楷體"/>
          <w:sz w:val="21"/>
          <w:szCs w:val="21"/>
        </w:rPr>
        <w:tab/>
        <w:t>如有任何查詢可致電2893 2537與本單位職員聯絡。</w:t>
      </w:r>
    </w:p>
    <w:p w:rsidR="000D7EED" w:rsidRDefault="00DB09E0" w:rsidP="00DB09E0">
      <w:pPr>
        <w:snapToGrid w:val="0"/>
        <w:spacing w:beforeLines="50" w:before="180" w:line="240" w:lineRule="atLeast"/>
        <w:ind w:leftChars="-150" w:left="101" w:rightChars="-211" w:right="-506" w:hangingChars="192" w:hanging="461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</w:p>
    <w:p w:rsidR="00DB09E0" w:rsidRPr="000D7EED" w:rsidRDefault="000D7EED" w:rsidP="00DB09E0">
      <w:pPr>
        <w:snapToGrid w:val="0"/>
        <w:spacing w:beforeLines="50" w:before="180" w:line="240" w:lineRule="atLeast"/>
        <w:ind w:leftChars="-150" w:left="101" w:rightChars="-211" w:right="-506" w:hangingChars="192" w:hanging="461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 w:rsidR="00DB09E0" w:rsidRPr="000D7EED">
        <w:rPr>
          <w:rFonts w:eastAsia="標楷體" w:hAnsi="標楷體" w:hint="eastAsia"/>
          <w:szCs w:val="24"/>
        </w:rPr>
        <w:t>本人明白以上特別情況安排</w:t>
      </w:r>
    </w:p>
    <w:p w:rsidR="00DB09E0" w:rsidRPr="000D7EED" w:rsidRDefault="00DB09E0" w:rsidP="000D7EED">
      <w:pPr>
        <w:snapToGrid w:val="0"/>
        <w:spacing w:beforeLines="50" w:before="180" w:line="240" w:lineRule="atLeast"/>
        <w:ind w:leftChars="-150" w:left="101" w:rightChars="-211" w:right="-506" w:hangingChars="192" w:hanging="461"/>
        <w:jc w:val="both"/>
        <w:rPr>
          <w:rFonts w:ascii="新細明體" w:hAnsi="新細明體"/>
          <w:szCs w:val="24"/>
          <w:u w:val="single"/>
        </w:rPr>
      </w:pPr>
    </w:p>
    <w:p w:rsidR="004F7C78" w:rsidRPr="000D7EED" w:rsidRDefault="00DB09E0" w:rsidP="000D7EED">
      <w:pPr>
        <w:snapToGrid w:val="0"/>
        <w:spacing w:beforeLines="50" w:before="180" w:line="240" w:lineRule="atLeast"/>
        <w:ind w:leftChars="-150" w:left="101" w:rightChars="-211" w:right="-506" w:hangingChars="192" w:hanging="461"/>
        <w:jc w:val="both"/>
        <w:rPr>
          <w:rFonts w:ascii="新細明體" w:hAnsi="新細明體"/>
          <w:szCs w:val="24"/>
        </w:rPr>
      </w:pP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  <w:u w:val="single"/>
        </w:rPr>
        <w:t xml:space="preserve">                                 </w:t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  <w:u w:val="single"/>
        </w:rPr>
        <w:t xml:space="preserve">                              </w:t>
      </w:r>
      <w:r w:rsidR="000D7EED">
        <w:rPr>
          <w:rFonts w:ascii="新細明體" w:hAnsi="新細明體" w:hint="eastAsia"/>
          <w:szCs w:val="24"/>
        </w:rPr>
        <w:tab/>
      </w:r>
      <w:r w:rsidR="000D7EED">
        <w:rPr>
          <w:rFonts w:ascii="新細明體" w:hAnsi="新細明體" w:hint="eastAsia"/>
          <w:szCs w:val="24"/>
        </w:rPr>
        <w:tab/>
        <w:t xml:space="preserve">   </w:t>
      </w:r>
      <w:r w:rsidRPr="000D7EED">
        <w:rPr>
          <w:rFonts w:ascii="新細明體" w:hAnsi="新細明體" w:hint="eastAsia"/>
          <w:szCs w:val="24"/>
        </w:rPr>
        <w:t>家長</w:t>
      </w:r>
      <w:r w:rsidR="000D7EED" w:rsidRPr="000D7EED">
        <w:rPr>
          <w:rFonts w:ascii="新細明體" w:hAnsi="新細明體"/>
          <w:szCs w:val="24"/>
        </w:rPr>
        <w:t xml:space="preserve">/ </w:t>
      </w:r>
      <w:r w:rsidR="000D7EED" w:rsidRPr="000D7EED">
        <w:rPr>
          <w:rFonts w:ascii="新細明體" w:hAnsi="新細明體" w:hint="eastAsia"/>
          <w:szCs w:val="24"/>
        </w:rPr>
        <w:t>服務使用者簽署</w:t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</w:r>
      <w:r w:rsidRPr="000D7EED">
        <w:rPr>
          <w:rFonts w:ascii="新細明體" w:hAnsi="新細明體" w:hint="eastAsia"/>
          <w:szCs w:val="24"/>
        </w:rPr>
        <w:tab/>
        <w:t xml:space="preserve">   簽署日期</w:t>
      </w:r>
      <w:r w:rsidRPr="000D7EED">
        <w:rPr>
          <w:rFonts w:ascii="新細明體" w:hAnsi="新細明體" w:hint="eastAsia"/>
          <w:szCs w:val="24"/>
        </w:rPr>
        <w:tab/>
      </w:r>
    </w:p>
    <w:sectPr w:rsidR="004F7C78" w:rsidRPr="000D7EED" w:rsidSect="00D23FD1">
      <w:headerReference w:type="default" r:id="rId9"/>
      <w:footerReference w:type="default" r:id="rId10"/>
      <w:pgSz w:w="11906" w:h="16838"/>
      <w:pgMar w:top="567" w:right="424" w:bottom="426" w:left="709" w:header="851" w:footer="5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EA" w:rsidRDefault="004F52EA" w:rsidP="00F10256">
      <w:r>
        <w:separator/>
      </w:r>
    </w:p>
  </w:endnote>
  <w:endnote w:type="continuationSeparator" w:id="0">
    <w:p w:rsidR="004F52EA" w:rsidRDefault="004F52EA" w:rsidP="00F1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E0" w:rsidRDefault="00DB09E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F2F5B" w:rsidRPr="00AF2F5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EA" w:rsidRDefault="004F52EA" w:rsidP="00F10256">
      <w:r>
        <w:separator/>
      </w:r>
    </w:p>
  </w:footnote>
  <w:footnote w:type="continuationSeparator" w:id="0">
    <w:p w:rsidR="004F52EA" w:rsidRDefault="004F52EA" w:rsidP="00F1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1" w:rsidRDefault="00D23FD1">
    <w:pPr>
      <w:pStyle w:val="a7"/>
    </w:pPr>
    <w:r>
      <w:rPr>
        <w:rFonts w:hint="eastAsia"/>
      </w:rPr>
      <w:t>Jul-2015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505"/>
    <w:multiLevelType w:val="hybridMultilevel"/>
    <w:tmpl w:val="C71ABC64"/>
    <w:lvl w:ilvl="0" w:tplc="0C5C7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486542A"/>
    <w:multiLevelType w:val="hybridMultilevel"/>
    <w:tmpl w:val="FAD8EDD4"/>
    <w:lvl w:ilvl="0" w:tplc="DF14C75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1A72FF"/>
    <w:multiLevelType w:val="hybridMultilevel"/>
    <w:tmpl w:val="53FC4A1A"/>
    <w:lvl w:ilvl="0" w:tplc="7CFAE99A">
      <w:start w:val="1"/>
      <w:numFmt w:val="decimal"/>
      <w:lvlText w:val="(%1)"/>
      <w:lvlJc w:val="left"/>
      <w:pPr>
        <w:ind w:left="105" w:hanging="465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804"/>
    <w:rsid w:val="0002566A"/>
    <w:rsid w:val="000B6C0D"/>
    <w:rsid w:val="000D7EED"/>
    <w:rsid w:val="00100804"/>
    <w:rsid w:val="00112528"/>
    <w:rsid w:val="002F2FAE"/>
    <w:rsid w:val="0039606F"/>
    <w:rsid w:val="00493F0C"/>
    <w:rsid w:val="004E193A"/>
    <w:rsid w:val="004E3289"/>
    <w:rsid w:val="004F52EA"/>
    <w:rsid w:val="004F7C78"/>
    <w:rsid w:val="005477EE"/>
    <w:rsid w:val="00660B29"/>
    <w:rsid w:val="00776916"/>
    <w:rsid w:val="008773AF"/>
    <w:rsid w:val="00923647"/>
    <w:rsid w:val="0092516C"/>
    <w:rsid w:val="00990E06"/>
    <w:rsid w:val="00A163DC"/>
    <w:rsid w:val="00A81948"/>
    <w:rsid w:val="00AF2F5B"/>
    <w:rsid w:val="00B21FBC"/>
    <w:rsid w:val="00CE7BB6"/>
    <w:rsid w:val="00D23FD1"/>
    <w:rsid w:val="00DB09E0"/>
    <w:rsid w:val="00E14B56"/>
    <w:rsid w:val="00E57DE3"/>
    <w:rsid w:val="00E755BD"/>
    <w:rsid w:val="00F10256"/>
    <w:rsid w:val="00F56F36"/>
    <w:rsid w:val="00F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4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1252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11252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11252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1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F1025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1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F10256"/>
    <w:rPr>
      <w:rFonts w:cs="Times New Roman"/>
      <w:sz w:val="20"/>
      <w:szCs w:val="20"/>
    </w:rPr>
  </w:style>
  <w:style w:type="character" w:styleId="ab">
    <w:name w:val="Emphasis"/>
    <w:qFormat/>
    <w:locked/>
    <w:rsid w:val="000B6C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FSSPA-022</dc:creator>
  <cp:lastModifiedBy>Ivan Lam</cp:lastModifiedBy>
  <cp:revision>20</cp:revision>
  <cp:lastPrinted>2015-07-14T02:24:00Z</cp:lastPrinted>
  <dcterms:created xsi:type="dcterms:W3CDTF">2014-08-09T03:31:00Z</dcterms:created>
  <dcterms:modified xsi:type="dcterms:W3CDTF">2015-12-17T08:59:00Z</dcterms:modified>
</cp:coreProperties>
</file>